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B2700F" w14:textId="1B4B5D22" w:rsidR="00BB3BF6" w:rsidRPr="00316FCE" w:rsidRDefault="00BB3BF6" w:rsidP="00BB3BF6">
      <w:pPr>
        <w:pStyle w:val="NormalWeb"/>
        <w:jc w:val="center"/>
        <w:rPr>
          <w:rFonts w:ascii="Batang" w:eastAsia="Batang" w:hAnsi="Batang" w:cs="Batang"/>
          <w:b/>
          <w:bCs/>
          <w:sz w:val="44"/>
          <w:szCs w:val="44"/>
          <w:lang w:val="it-IT"/>
        </w:rPr>
      </w:pPr>
      <w:r w:rsidRPr="00316FCE">
        <w:rPr>
          <w:b/>
          <w:bCs/>
          <w:sz w:val="44"/>
          <w:szCs w:val="44"/>
          <w:lang w:val="it-IT"/>
        </w:rPr>
        <w:t xml:space="preserve">IPPA </w:t>
      </w:r>
      <w:r w:rsidRPr="00316FCE">
        <w:rPr>
          <w:rFonts w:hAnsi="Symbol"/>
          <w:b/>
          <w:bCs/>
          <w:sz w:val="44"/>
          <w:szCs w:val="44"/>
          <w:lang w:val="it-IT"/>
        </w:rPr>
        <w:t xml:space="preserve">Piano </w:t>
      </w:r>
      <w:proofErr w:type="spellStart"/>
      <w:r w:rsidRPr="00316FCE">
        <w:rPr>
          <w:rFonts w:hAnsi="Symbol"/>
          <w:b/>
          <w:bCs/>
          <w:sz w:val="44"/>
          <w:szCs w:val="44"/>
          <w:lang w:val="it-IT"/>
        </w:rPr>
        <w:t>Progression</w:t>
      </w:r>
      <w:proofErr w:type="spellEnd"/>
      <w:r w:rsidRPr="00316FCE">
        <w:rPr>
          <w:rFonts w:hAnsi="Symbol"/>
          <w:b/>
          <w:bCs/>
          <w:sz w:val="44"/>
          <w:szCs w:val="44"/>
          <w:lang w:val="it-IT"/>
        </w:rPr>
        <w:t xml:space="preserve"> Showcase </w:t>
      </w:r>
    </w:p>
    <w:p w14:paraId="5F81CB89" w14:textId="77777777" w:rsidR="00BB3BF6" w:rsidRPr="001405EC" w:rsidRDefault="00BB3BF6" w:rsidP="00BB3BF6">
      <w:pPr>
        <w:pStyle w:val="NormalWeb"/>
        <w:jc w:val="center"/>
        <w:rPr>
          <w:rFonts w:hAnsi="Symbol"/>
          <w:b/>
          <w:bCs/>
          <w:sz w:val="36"/>
          <w:szCs w:val="36"/>
          <w:lang w:val="it-IT"/>
        </w:rPr>
      </w:pPr>
      <w:r w:rsidRPr="001405EC">
        <w:rPr>
          <w:rFonts w:hAnsi="Symbol"/>
          <w:b/>
          <w:bCs/>
          <w:sz w:val="36"/>
          <w:szCs w:val="36"/>
          <w:lang w:val="it-IT"/>
        </w:rPr>
        <w:br/>
      </w:r>
      <w:r>
        <w:rPr>
          <w:rFonts w:hAnsi="Symbol"/>
          <w:b/>
          <w:bCs/>
          <w:noProof/>
          <w:sz w:val="36"/>
          <w:szCs w:val="36"/>
          <w:lang w:val="it-IT"/>
          <w14:ligatures w14:val="standardContextual"/>
        </w:rPr>
        <w:drawing>
          <wp:inline distT="0" distB="0" distL="0" distR="0" wp14:anchorId="74C1FCBB" wp14:editId="51099AC0">
            <wp:extent cx="3673232" cy="1836616"/>
            <wp:effectExtent l="0" t="0" r="0" b="0"/>
            <wp:docPr id="31815877"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15877" name="Picture 3" descr="A black background with a black square&#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3732972" cy="1866486"/>
                    </a:xfrm>
                    <a:prstGeom prst="rect">
                      <a:avLst/>
                    </a:prstGeom>
                  </pic:spPr>
                </pic:pic>
              </a:graphicData>
            </a:graphic>
          </wp:inline>
        </w:drawing>
      </w:r>
    </w:p>
    <w:p w14:paraId="116A29AE" w14:textId="77777777" w:rsidR="00BB3BF6" w:rsidRPr="00316FCE" w:rsidRDefault="00BB3BF6" w:rsidP="00BB3BF6">
      <w:pPr>
        <w:pStyle w:val="NormalWeb"/>
        <w:jc w:val="center"/>
        <w:rPr>
          <w:rFonts w:hAnsi="Symbol"/>
          <w:b/>
          <w:bCs/>
          <w:sz w:val="32"/>
          <w:szCs w:val="32"/>
        </w:rPr>
      </w:pPr>
      <w:r w:rsidRPr="00316FCE">
        <w:rPr>
          <w:rFonts w:hAnsi="Symbol"/>
          <w:b/>
          <w:bCs/>
          <w:sz w:val="32"/>
          <w:szCs w:val="32"/>
        </w:rPr>
        <w:t>Mission</w:t>
      </w:r>
    </w:p>
    <w:p w14:paraId="30CDA2B2" w14:textId="77777777" w:rsidR="00BB3BF6" w:rsidRDefault="00BB3BF6" w:rsidP="00BB3BF6">
      <w:pPr>
        <w:pStyle w:val="NormalWeb"/>
      </w:pPr>
      <w:r>
        <w:t>The IPPA Piano Progression Showcase is a non-competitive platform dedicated to inspiring and encouraging young piano students to embrace the joy of music and develop their performance skills. Our mission is to provide a supportive and nurturing environment where students can share their music with others, gain valuable performance experience, and receive constructive feedback from professional judges.</w:t>
      </w:r>
    </w:p>
    <w:p w14:paraId="5BE76021" w14:textId="77777777" w:rsidR="00BB3BF6" w:rsidRDefault="00BB3BF6" w:rsidP="00BB3BF6">
      <w:pPr>
        <w:pStyle w:val="NormalWeb"/>
      </w:pPr>
      <w:r>
        <w:t>Through this showcase program, we aim to celebrate each student's hard work and progress, fostering their love for piano and building their confidence as musicians. By focusing on growth and artistry, the IPPA Piano Progression Showcase aspires to prepare students for deeper and more meaningful journeys in their piano studies, cultivating a lifelong passion for music.</w:t>
      </w:r>
    </w:p>
    <w:p w14:paraId="565FA72E" w14:textId="77777777" w:rsidR="00BB3BF6" w:rsidRPr="004A3F42" w:rsidRDefault="00BB3BF6" w:rsidP="00BB3BF6">
      <w:pPr>
        <w:pStyle w:val="NormalWeb"/>
      </w:pPr>
      <w:r w:rsidRPr="004A3F42">
        <w:rPr>
          <w:b/>
          <w:bCs/>
        </w:rPr>
        <w:t>How to Sign Up?</w:t>
      </w:r>
    </w:p>
    <w:p w14:paraId="2E9D7DB5" w14:textId="77777777" w:rsidR="00BB3BF6" w:rsidRPr="004A3F42" w:rsidRDefault="00BB3BF6" w:rsidP="00BB3BF6">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t>
      </w:r>
      <w:r w:rsidRPr="004A3F42">
        <w:rPr>
          <w:rFonts w:ascii="Times New Roman" w:eastAsia="Times New Roman" w:hAnsi="Times New Roman" w:cs="Times New Roman"/>
          <w:kern w:val="0"/>
          <w14:ligatures w14:val="none"/>
        </w:rPr>
        <w:t>Select the category you wish to participate in and choose your preferred class.</w:t>
      </w:r>
      <w:r>
        <w:rPr>
          <w:rFonts w:ascii="Times New Roman" w:eastAsia="Times New Roman" w:hAnsi="Times New Roman" w:cs="Times New Roman"/>
          <w:kern w:val="0"/>
          <w14:ligatures w14:val="none"/>
        </w:rPr>
        <w:br/>
        <w:t>-</w:t>
      </w:r>
      <w:r w:rsidRPr="004A3F42">
        <w:rPr>
          <w:rFonts w:ascii="Times New Roman" w:eastAsia="Times New Roman" w:hAnsi="Times New Roman" w:cs="Times New Roman"/>
          <w:kern w:val="0"/>
          <w14:ligatures w14:val="none"/>
        </w:rPr>
        <w:t xml:space="preserve">The program features four major categories in the </w:t>
      </w:r>
      <w:r>
        <w:rPr>
          <w:rFonts w:ascii="Times New Roman" w:eastAsia="Times New Roman" w:hAnsi="Times New Roman" w:cs="Times New Roman" w:hint="eastAsia"/>
          <w:kern w:val="0"/>
          <w14:ligatures w14:val="none"/>
        </w:rPr>
        <w:t xml:space="preserve">Piano </w:t>
      </w:r>
      <w:r w:rsidRPr="004A3F42">
        <w:rPr>
          <w:rFonts w:ascii="Times New Roman" w:eastAsia="Times New Roman" w:hAnsi="Times New Roman" w:cs="Times New Roman"/>
          <w:kern w:val="0"/>
          <w14:ligatures w14:val="none"/>
        </w:rPr>
        <w:t xml:space="preserve">Progression Showcase, each offering multiple class options. </w:t>
      </w:r>
      <w:r w:rsidRPr="009543A8">
        <w:rPr>
          <w:rFonts w:ascii="Times New Roman" w:eastAsia="Times New Roman" w:hAnsi="Times New Roman" w:cs="Times New Roman"/>
          <w:kern w:val="0"/>
          <w14:ligatures w14:val="none"/>
        </w:rPr>
        <w:t xml:space="preserve">Participants may enroll in up to </w:t>
      </w:r>
      <w:r>
        <w:rPr>
          <w:rFonts w:ascii="Times New Roman" w:eastAsia="Times New Roman" w:hAnsi="Times New Roman" w:cs="Times New Roman"/>
          <w:b/>
          <w:bCs/>
          <w:kern w:val="0"/>
          <w14:ligatures w14:val="none"/>
        </w:rPr>
        <w:t>three</w:t>
      </w:r>
      <w:r w:rsidRPr="009543A8">
        <w:rPr>
          <w:rFonts w:ascii="Times New Roman" w:eastAsia="Times New Roman" w:hAnsi="Times New Roman" w:cs="Times New Roman"/>
          <w:b/>
          <w:bCs/>
          <w:kern w:val="0"/>
          <w14:ligatures w14:val="none"/>
        </w:rPr>
        <w:t xml:space="preserve"> </w:t>
      </w:r>
      <w:r>
        <w:rPr>
          <w:rFonts w:ascii="Times New Roman" w:eastAsia="Times New Roman" w:hAnsi="Times New Roman" w:cs="Times New Roman" w:hint="eastAsia"/>
          <w:b/>
          <w:bCs/>
          <w:kern w:val="0"/>
          <w14:ligatures w14:val="none"/>
        </w:rPr>
        <w:t>groups</w:t>
      </w:r>
      <w:r w:rsidRPr="004A3F42">
        <w:rPr>
          <w:rFonts w:ascii="Times New Roman" w:eastAsia="Times New Roman" w:hAnsi="Times New Roman" w:cs="Times New Roman"/>
          <w:kern w:val="0"/>
          <w14:ligatures w14:val="none"/>
        </w:rPr>
        <w:t>, either within the same category or across different categories.</w:t>
      </w:r>
    </w:p>
    <w:p w14:paraId="6AEC551B" w14:textId="77777777" w:rsidR="00BB3BF6" w:rsidRPr="004753ED" w:rsidRDefault="00BB3BF6" w:rsidP="00BB3BF6">
      <w:pPr>
        <w:spacing w:before="100" w:beforeAutospacing="1" w:after="100" w:afterAutospacing="1" w:line="240" w:lineRule="auto"/>
        <w:rPr>
          <w:rFonts w:ascii="Times New Roman" w:eastAsia="Times New Roman" w:hAnsi="Times New Roman" w:cs="Times New Roman"/>
          <w:kern w:val="0"/>
          <w14:ligatures w14:val="none"/>
        </w:rPr>
      </w:pPr>
      <w:r w:rsidRPr="004A3F42">
        <w:rPr>
          <w:rFonts w:ascii="Times New Roman" w:eastAsia="Times New Roman" w:hAnsi="Times New Roman" w:cs="Times New Roman"/>
          <w:b/>
          <w:bCs/>
          <w:kern w:val="0"/>
          <w14:ligatures w14:val="none"/>
        </w:rPr>
        <w:t>Awards Distribution:</w:t>
      </w:r>
      <w:r>
        <w:rPr>
          <w:rFonts w:ascii="Times New Roman" w:eastAsia="Times New Roman" w:hAnsi="Times New Roman" w:cs="Times New Roman"/>
          <w:b/>
          <w:bCs/>
          <w:kern w:val="0"/>
          <w14:ligatures w14:val="none"/>
        </w:rPr>
        <w:t xml:space="preserve"> </w:t>
      </w:r>
      <w:r>
        <w:rPr>
          <w:rFonts w:ascii="Times New Roman" w:eastAsia="Times New Roman" w:hAnsi="Times New Roman" w:cs="Times New Roman"/>
          <w:b/>
          <w:bCs/>
          <w:kern w:val="0"/>
          <w14:ligatures w14:val="none"/>
        </w:rPr>
        <w:br/>
      </w:r>
      <w:r>
        <w:rPr>
          <w:rFonts w:ascii="Times New Roman" w:eastAsia="Times New Roman" w:hAnsi="Times New Roman" w:cs="Times New Roman"/>
          <w:b/>
          <w:bCs/>
          <w:kern w:val="0"/>
          <w14:ligatures w14:val="none"/>
        </w:rPr>
        <w:br/>
      </w:r>
      <w:r w:rsidRPr="004753ED">
        <w:rPr>
          <w:rFonts w:ascii="Times New Roman" w:eastAsia="Times New Roman" w:hAnsi="Times New Roman" w:cs="Times New Roman"/>
          <w:kern w:val="0"/>
          <w14:ligatures w14:val="none"/>
        </w:rPr>
        <w:t>They are being evaluated individually, with their grading based solely on their own performance</w:t>
      </w:r>
      <w:r>
        <w:rPr>
          <w:rFonts w:ascii="Times New Roman" w:eastAsia="Times New Roman" w:hAnsi="Times New Roman" w:cs="Times New Roman"/>
          <w:kern w:val="0"/>
          <w14:ligatures w14:val="none"/>
        </w:rPr>
        <w:t xml:space="preserve"> quality</w:t>
      </w:r>
      <w:r w:rsidRPr="004753ED">
        <w:rPr>
          <w:rFonts w:ascii="Times New Roman" w:eastAsia="Times New Roman" w:hAnsi="Times New Roman" w:cs="Times New Roman"/>
          <w:kern w:val="0"/>
          <w14:ligatures w14:val="none"/>
        </w:rPr>
        <w:t xml:space="preserve"> and progress, not in comparison to others.</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br/>
      </w:r>
      <w:r w:rsidRPr="004753ED">
        <w:rPr>
          <w:rFonts w:ascii="Times New Roman" w:eastAsia="Times New Roman" w:hAnsi="Times New Roman" w:cs="Times New Roman"/>
          <w:b/>
          <w:bCs/>
          <w:kern w:val="0"/>
          <w14:ligatures w14:val="none"/>
        </w:rPr>
        <w:t>Outstanding Award</w:t>
      </w:r>
      <w:r w:rsidRPr="004753ED">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Pr="004753ED">
        <w:rPr>
          <w:rFonts w:ascii="Times New Roman" w:eastAsia="Times New Roman" w:hAnsi="Times New Roman" w:cs="Times New Roman"/>
          <w:kern w:val="0"/>
          <w14:ligatures w14:val="none"/>
        </w:rPr>
        <w:t>Highest level of recognition.</w:t>
      </w:r>
      <w:r>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br/>
      </w:r>
      <w:r w:rsidRPr="004753ED">
        <w:rPr>
          <w:rFonts w:ascii="Times New Roman" w:eastAsia="Times New Roman" w:hAnsi="Times New Roman" w:cs="Times New Roman"/>
          <w:kern w:val="0"/>
          <w14:ligatures w14:val="none"/>
        </w:rPr>
        <w:t>The performance is polished, expressive, and captivating, demonstrating exceptional skill and artistry.</w:t>
      </w:r>
    </w:p>
    <w:p w14:paraId="0789CA2C" w14:textId="77777777" w:rsidR="00BB3BF6" w:rsidRPr="004A3F42" w:rsidRDefault="00BB3BF6" w:rsidP="00BB3BF6">
      <w:pPr>
        <w:spacing w:after="0" w:line="240" w:lineRule="auto"/>
        <w:rPr>
          <w:rFonts w:ascii="Times New Roman" w:eastAsia="Times New Roman" w:hAnsi="Times New Roman" w:cs="Times New Roman"/>
          <w:kern w:val="0"/>
          <w14:ligatures w14:val="none"/>
        </w:rPr>
      </w:pPr>
      <w:r w:rsidRPr="004753ED">
        <w:rPr>
          <w:rFonts w:ascii="Times New Roman" w:eastAsia="Times New Roman" w:hAnsi="Times New Roman" w:cs="Times New Roman"/>
          <w:b/>
          <w:bCs/>
          <w:kern w:val="0"/>
          <w14:ligatures w14:val="none"/>
        </w:rPr>
        <w:t>Excellence Award</w:t>
      </w:r>
      <w:r w:rsidRPr="004753ED">
        <w:rPr>
          <w:rFonts w:ascii="Times New Roman" w:eastAsia="Times New Roman" w:hAnsi="Times New Roman" w:cs="Times New Roman"/>
          <w:kern w:val="0"/>
          <w14:ligatures w14:val="none"/>
        </w:rPr>
        <w:t>: Strong, above-average performance.</w:t>
      </w:r>
      <w:r>
        <w:rPr>
          <w:rFonts w:ascii="Times New Roman" w:eastAsia="Times New Roman" w:hAnsi="Times New Roman" w:cs="Times New Roman"/>
          <w:kern w:val="0"/>
          <w14:ligatures w14:val="none"/>
        </w:rPr>
        <w:br/>
      </w:r>
      <w:r w:rsidRPr="004753ED">
        <w:rPr>
          <w:rFonts w:ascii="Times New Roman" w:eastAsia="Times New Roman" w:hAnsi="Times New Roman" w:cs="Times New Roman"/>
          <w:kern w:val="0"/>
          <w14:ligatures w14:val="none"/>
        </w:rPr>
        <w:t>The performance is strong and well-prepared, showing good technical ability and musical expression with minor flaws.</w:t>
      </w:r>
      <w:r>
        <w:rPr>
          <w:rFonts w:ascii="Times New Roman" w:eastAsia="Times New Roman" w:hAnsi="Times New Roman" w:cs="Times New Roman"/>
          <w:kern w:val="0"/>
          <w14:ligatures w14:val="none"/>
        </w:rPr>
        <w:br/>
      </w:r>
      <w:r w:rsidRPr="004753ED">
        <w:rPr>
          <w:rFonts w:ascii="Times New Roman" w:eastAsia="Times New Roman" w:hAnsi="Times New Roman" w:cs="Times New Roman"/>
          <w:b/>
          <w:bCs/>
          <w:kern w:val="0"/>
          <w14:ligatures w14:val="none"/>
        </w:rPr>
        <w:t>Achievement Award</w:t>
      </w:r>
      <w:r w:rsidRPr="004753ED">
        <w:rPr>
          <w:rFonts w:ascii="Times New Roman" w:eastAsia="Times New Roman" w:hAnsi="Times New Roman" w:cs="Times New Roman"/>
          <w:kern w:val="0"/>
          <w14:ligatures w14:val="none"/>
        </w:rPr>
        <w:t>: Solid, foundational performance with room to grow.</w:t>
      </w:r>
      <w:r>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br/>
      </w:r>
      <w:r w:rsidRPr="004753ED">
        <w:rPr>
          <w:rFonts w:ascii="Times New Roman" w:eastAsia="Times New Roman" w:hAnsi="Times New Roman" w:cs="Times New Roman"/>
          <w:kern w:val="0"/>
          <w14:ligatures w14:val="none"/>
        </w:rPr>
        <w:t>The performance demonstrates a solid effort and basic understanding, with noticeable areas for improvement.</w:t>
      </w:r>
    </w:p>
    <w:p w14:paraId="4C1DB9E6" w14:textId="77777777" w:rsidR="00BB3BF6" w:rsidRDefault="00BB3BF6" w:rsidP="00BB3BF6">
      <w:pPr>
        <w:spacing w:before="100" w:beforeAutospacing="1" w:after="100" w:afterAutospacing="1" w:line="240" w:lineRule="auto"/>
        <w:rPr>
          <w:rFonts w:ascii="Times New Roman" w:eastAsia="Times New Roman" w:hAnsi="Times New Roman" w:cs="Times New Roman"/>
          <w:b/>
          <w:bCs/>
          <w:kern w:val="0"/>
          <w14:ligatures w14:val="none"/>
        </w:rPr>
      </w:pPr>
    </w:p>
    <w:p w14:paraId="2B718413" w14:textId="77777777" w:rsidR="00BB3BF6" w:rsidRPr="004A3F42" w:rsidRDefault="00BB3BF6" w:rsidP="00BB3BF6">
      <w:pPr>
        <w:spacing w:before="100" w:beforeAutospacing="1" w:after="100" w:afterAutospacing="1" w:line="240" w:lineRule="auto"/>
        <w:rPr>
          <w:rFonts w:ascii="Times New Roman" w:eastAsia="Times New Roman" w:hAnsi="Times New Roman" w:cs="Times New Roman"/>
          <w:kern w:val="0"/>
          <w14:ligatures w14:val="none"/>
        </w:rPr>
      </w:pPr>
      <w:r w:rsidRPr="004A3F42">
        <w:rPr>
          <w:rFonts w:ascii="Times New Roman" w:eastAsia="Times New Roman" w:hAnsi="Times New Roman" w:cs="Times New Roman"/>
          <w:b/>
          <w:bCs/>
          <w:kern w:val="0"/>
          <w14:ligatures w14:val="none"/>
        </w:rPr>
        <w:lastRenderedPageBreak/>
        <w:t>Recognition for All Participants:</w:t>
      </w:r>
    </w:p>
    <w:p w14:paraId="3CE4865F" w14:textId="53BB00A0" w:rsidR="00BB3BF6" w:rsidRPr="00975EBF" w:rsidRDefault="00BB3BF6" w:rsidP="00BB3BF6">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t>
      </w:r>
      <w:r>
        <w:rPr>
          <w:rFonts w:ascii="Times New Roman" w:eastAsia="Times New Roman" w:hAnsi="Times New Roman" w:cs="Times New Roman" w:hint="eastAsia"/>
          <w:kern w:val="0"/>
          <w14:ligatures w14:val="none"/>
        </w:rPr>
        <w:t>O</w:t>
      </w:r>
      <w:r>
        <w:rPr>
          <w:rFonts w:ascii="Times New Roman" w:eastAsia="Times New Roman" w:hAnsi="Times New Roman" w:cs="Times New Roman"/>
          <w:kern w:val="0"/>
          <w14:ligatures w14:val="none"/>
        </w:rPr>
        <w:t>utstanding and Excellence Awards</w:t>
      </w:r>
      <w:r w:rsidRPr="004A3F42">
        <w:rPr>
          <w:rFonts w:ascii="Times New Roman" w:eastAsia="Times New Roman" w:hAnsi="Times New Roman" w:cs="Times New Roman"/>
          <w:kern w:val="0"/>
          <w14:ligatures w14:val="none"/>
        </w:rPr>
        <w:t xml:space="preserve"> will be awarded a </w:t>
      </w:r>
      <w:proofErr w:type="gramStart"/>
      <w:r>
        <w:rPr>
          <w:rFonts w:ascii="Times New Roman" w:eastAsia="Times New Roman" w:hAnsi="Times New Roman" w:cs="Times New Roman"/>
          <w:kern w:val="0"/>
          <w14:ligatures w14:val="none"/>
        </w:rPr>
        <w:t>rosette,</w:t>
      </w:r>
      <w:proofErr w:type="gramEnd"/>
      <w:r>
        <w:rPr>
          <w:rFonts w:ascii="Times New Roman" w:eastAsia="Times New Roman" w:hAnsi="Times New Roman" w:cs="Times New Roman"/>
          <w:kern w:val="0"/>
          <w14:ligatures w14:val="none"/>
        </w:rPr>
        <w:t xml:space="preserve"> Achievement Award will be awarded a </w:t>
      </w:r>
      <w:r w:rsidRPr="004A3F42">
        <w:rPr>
          <w:rFonts w:ascii="Times New Roman" w:eastAsia="Times New Roman" w:hAnsi="Times New Roman" w:cs="Times New Roman"/>
          <w:kern w:val="0"/>
          <w14:ligatures w14:val="none"/>
        </w:rPr>
        <w:t>ribbon</w:t>
      </w:r>
      <w:r>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br/>
        <w:t>- Every Participant will receive</w:t>
      </w:r>
      <w:r w:rsidRPr="004A3F42">
        <w:rPr>
          <w:rFonts w:ascii="Times New Roman" w:eastAsia="Times New Roman" w:hAnsi="Times New Roman" w:cs="Times New Roman"/>
          <w:kern w:val="0"/>
          <w14:ligatures w14:val="none"/>
        </w:rPr>
        <w:t xml:space="preserve"> a certificate, and judge’s comments to celebrate their achievements.</w:t>
      </w:r>
      <w:r>
        <w:rPr>
          <w:rFonts w:ascii="Times New Roman" w:eastAsia="Times New Roman" w:hAnsi="Times New Roman" w:cs="Times New Roman"/>
          <w:kern w:val="0"/>
          <w14:ligatures w14:val="none"/>
        </w:rPr>
        <w:br/>
        <w:t>-</w:t>
      </w:r>
      <w:r w:rsidRPr="004A3F42">
        <w:rPr>
          <w:rFonts w:ascii="Times New Roman" w:eastAsia="Times New Roman" w:hAnsi="Times New Roman" w:cs="Times New Roman"/>
          <w:kern w:val="0"/>
          <w14:ligatures w14:val="none"/>
        </w:rPr>
        <w:t xml:space="preserve">If a performance is deemed incomplete by the judge, the student will </w:t>
      </w:r>
      <w:r>
        <w:rPr>
          <w:rFonts w:ascii="Times New Roman" w:eastAsia="Times New Roman" w:hAnsi="Times New Roman" w:cs="Times New Roman"/>
          <w:kern w:val="0"/>
          <w14:ligatures w14:val="none"/>
        </w:rPr>
        <w:t>only</w:t>
      </w:r>
      <w:r>
        <w:rPr>
          <w:rFonts w:ascii="Times New Roman" w:eastAsia="Times New Roman" w:hAnsi="Times New Roman" w:cs="Times New Roman" w:hint="eastAsia"/>
          <w:kern w:val="0"/>
          <w14:ligatures w14:val="none"/>
        </w:rPr>
        <w:t xml:space="preserve"> </w:t>
      </w:r>
      <w:r>
        <w:rPr>
          <w:rFonts w:ascii="Times New Roman" w:eastAsia="Times New Roman" w:hAnsi="Times New Roman" w:cs="Times New Roman"/>
          <w:kern w:val="0"/>
          <w14:ligatures w14:val="none"/>
        </w:rPr>
        <w:t>receive</w:t>
      </w:r>
      <w:r w:rsidRPr="004A3F42">
        <w:rPr>
          <w:rFonts w:ascii="Times New Roman" w:eastAsia="Times New Roman" w:hAnsi="Times New Roman" w:cs="Times New Roman"/>
          <w:kern w:val="0"/>
          <w14:ligatures w14:val="none"/>
        </w:rPr>
        <w:t xml:space="preserve"> a participation certificate.</w:t>
      </w:r>
      <w:r>
        <w:rPr>
          <w:rFonts w:ascii="Times New Roman" w:eastAsia="Times New Roman" w:hAnsi="Times New Roman" w:cs="Times New Roman"/>
          <w:kern w:val="0"/>
          <w14:ligatures w14:val="none"/>
        </w:rPr>
        <w:br/>
        <w:t>-</w:t>
      </w:r>
      <w:r w:rsidRPr="00635B14">
        <w:rPr>
          <w:rFonts w:ascii="Times New Roman" w:eastAsia="Times New Roman" w:hAnsi="Times New Roman" w:cs="Times New Roman"/>
          <w:kern w:val="0"/>
          <w14:ligatures w14:val="none"/>
        </w:rPr>
        <w:t xml:space="preserve">Outstanding Award recipients in the </w:t>
      </w:r>
      <w:r w:rsidRPr="00635B14">
        <w:rPr>
          <w:rFonts w:ascii="Times New Roman" w:eastAsia="Times New Roman" w:hAnsi="Times New Roman" w:cs="Times New Roman"/>
          <w:b/>
          <w:bCs/>
          <w:kern w:val="0"/>
          <w14:ligatures w14:val="none"/>
        </w:rPr>
        <w:t>Piano Progression Category</w:t>
      </w:r>
      <w:r w:rsidRPr="00635B14">
        <w:rPr>
          <w:rFonts w:ascii="Times New Roman" w:eastAsia="Times New Roman" w:hAnsi="Times New Roman" w:cs="Times New Roman"/>
          <w:kern w:val="0"/>
          <w14:ligatures w14:val="none"/>
        </w:rPr>
        <w:t xml:space="preserve"> will qualify directly for the national round of the IPPA International Piano Competition (including the 202</w:t>
      </w:r>
      <w:r>
        <w:rPr>
          <w:rFonts w:ascii="Times New Roman" w:eastAsia="Times New Roman" w:hAnsi="Times New Roman" w:cs="Times New Roman"/>
          <w:kern w:val="0"/>
          <w14:ligatures w14:val="none"/>
        </w:rPr>
        <w:t>7</w:t>
      </w:r>
      <w:r w:rsidRPr="00635B14">
        <w:rPr>
          <w:rFonts w:ascii="Times New Roman" w:eastAsia="Times New Roman" w:hAnsi="Times New Roman" w:cs="Times New Roman"/>
          <w:kern w:val="0"/>
          <w14:ligatures w14:val="none"/>
        </w:rPr>
        <w:t xml:space="preserve"> and 202</w:t>
      </w:r>
      <w:r>
        <w:rPr>
          <w:rFonts w:ascii="Times New Roman" w:eastAsia="Times New Roman" w:hAnsi="Times New Roman" w:cs="Times New Roman"/>
          <w:kern w:val="0"/>
          <w14:ligatures w14:val="none"/>
        </w:rPr>
        <w:t xml:space="preserve">8 </w:t>
      </w:r>
      <w:r w:rsidRPr="00635B14">
        <w:rPr>
          <w:rFonts w:ascii="Times New Roman" w:eastAsia="Times New Roman" w:hAnsi="Times New Roman" w:cs="Times New Roman"/>
          <w:kern w:val="0"/>
          <w14:ligatures w14:val="none"/>
        </w:rPr>
        <w:t>online national rounds), bypassing the preliminary round.</w:t>
      </w:r>
      <w:r>
        <w:rPr>
          <w:rFonts w:ascii="Times New Roman" w:eastAsia="Times New Roman" w:hAnsi="Times New Roman" w:cs="Times New Roman"/>
          <w:kern w:val="0"/>
          <w14:ligatures w14:val="none"/>
        </w:rPr>
        <w:t xml:space="preserve"> Participation for the IPPA Competition is volunteered.   </w:t>
      </w:r>
    </w:p>
    <w:p w14:paraId="2603D091" w14:textId="77777777" w:rsidR="00BB3BF6" w:rsidRPr="002B712A" w:rsidRDefault="00BB3BF6" w:rsidP="00BB3BF6">
      <w:pPr>
        <w:spacing w:before="100" w:beforeAutospacing="1" w:after="100" w:afterAutospacing="1" w:line="240" w:lineRule="auto"/>
        <w:rPr>
          <w:rFonts w:ascii="Times New Roman" w:eastAsia="Times New Roman" w:hAnsi="Times New Roman" w:cs="Times New Roman"/>
          <w:kern w:val="0"/>
          <w14:ligatures w14:val="none"/>
        </w:rPr>
      </w:pPr>
      <w:r w:rsidRPr="004A3F42">
        <w:rPr>
          <w:rFonts w:ascii="Times New Roman" w:eastAsia="Times New Roman" w:hAnsi="Times New Roman" w:cs="Times New Roman"/>
          <w:b/>
          <w:bCs/>
          <w:kern w:val="0"/>
          <w14:ligatures w14:val="none"/>
        </w:rPr>
        <w:t>Performance Guidelines:</w:t>
      </w:r>
      <w:r>
        <w:rPr>
          <w:rFonts w:ascii="Times New Roman" w:eastAsia="Times New Roman" w:hAnsi="Times New Roman" w:cs="Times New Roman"/>
          <w:kern w:val="0"/>
          <w14:ligatures w14:val="none"/>
        </w:rPr>
        <w:br/>
        <w:t>-</w:t>
      </w:r>
      <w:r w:rsidRPr="004A3F42">
        <w:rPr>
          <w:rFonts w:ascii="Times New Roman" w:eastAsia="Times New Roman" w:hAnsi="Times New Roman" w:cs="Times New Roman"/>
          <w:kern w:val="0"/>
          <w14:ligatures w14:val="none"/>
        </w:rPr>
        <w:t>All repertoire must be performed from memory</w:t>
      </w:r>
      <w:r>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br/>
        <w:t>-</w:t>
      </w:r>
      <w:r w:rsidRPr="00316FCE">
        <w:rPr>
          <w:rFonts w:ascii="Times New Roman" w:eastAsia="Times New Roman" w:hAnsi="Times New Roman" w:cs="Times New Roman"/>
          <w:kern w:val="0"/>
          <w14:ligatures w14:val="none"/>
        </w:rPr>
        <w:t>Performing by memory in the Senior Amateur Class, Piano Progression Category, is optional.</w:t>
      </w:r>
      <w:r>
        <w:rPr>
          <w:rFonts w:ascii="Times New Roman" w:eastAsia="Times New Roman" w:hAnsi="Times New Roman" w:cs="Times New Roman"/>
          <w:kern w:val="0"/>
          <w14:ligatures w14:val="none"/>
        </w:rPr>
        <w:br/>
        <w:t>-</w:t>
      </w:r>
      <w:r w:rsidRPr="00F36E62">
        <w:rPr>
          <w:rFonts w:ascii="Times New Roman" w:eastAsia="Times New Roman" w:hAnsi="Times New Roman" w:cs="Times New Roman"/>
          <w:kern w:val="0"/>
          <w14:ligatures w14:val="none"/>
        </w:rPr>
        <w:t>Performance attire is required</w:t>
      </w:r>
      <w:r>
        <w:rPr>
          <w:rFonts w:ascii="Times New Roman" w:eastAsia="Times New Roman" w:hAnsi="Times New Roman" w:cs="Times New Roman"/>
          <w:kern w:val="0"/>
          <w14:ligatures w14:val="none"/>
        </w:rPr>
        <w:br/>
        <w:t>-Participants need to provide original score to the judge.</w:t>
      </w:r>
      <w:r>
        <w:rPr>
          <w:rFonts w:ascii="Times New Roman" w:eastAsia="Times New Roman" w:hAnsi="Times New Roman" w:cs="Times New Roman"/>
          <w:kern w:val="0"/>
          <w14:ligatures w14:val="none"/>
        </w:rPr>
        <w:br/>
        <w:t>-</w:t>
      </w:r>
      <w:r w:rsidRPr="001B1A11">
        <w:rPr>
          <w:rFonts w:ascii="Times New Roman" w:eastAsia="Times New Roman" w:hAnsi="Times New Roman" w:cs="Times New Roman"/>
          <w:kern w:val="0"/>
          <w14:ligatures w14:val="none"/>
        </w:rPr>
        <w:t>Cancellations or late arrival registrations will not be accepted.</w:t>
      </w:r>
      <w:r>
        <w:rPr>
          <w:rFonts w:ascii="Times New Roman" w:eastAsia="Times New Roman" w:hAnsi="Times New Roman" w:cs="Times New Roman"/>
          <w:kern w:val="0"/>
          <w14:ligatures w14:val="none"/>
        </w:rPr>
        <w:t xml:space="preserve"> </w:t>
      </w:r>
    </w:p>
    <w:p w14:paraId="7B650D49" w14:textId="77777777" w:rsidR="00BB3BF6" w:rsidRPr="00F36E62" w:rsidRDefault="00BB3BF6" w:rsidP="00BB3BF6">
      <w:pPr>
        <w:rPr>
          <w:rFonts w:ascii="Times New Roman" w:eastAsia="Times New Roman" w:hAnsi="Times New Roman" w:cs="Times New Roman"/>
          <w:b/>
          <w:bCs/>
          <w:kern w:val="0"/>
          <w14:ligatures w14:val="none"/>
        </w:rPr>
      </w:pPr>
      <w:r w:rsidRPr="00F36E62">
        <w:rPr>
          <w:rFonts w:ascii="Times New Roman" w:eastAsia="Times New Roman" w:hAnsi="Times New Roman" w:cs="Times New Roman"/>
          <w:b/>
          <w:bCs/>
          <w:kern w:val="0"/>
          <w14:ligatures w14:val="none"/>
        </w:rPr>
        <w:t>General Guidelines:</w:t>
      </w:r>
    </w:p>
    <w:p w14:paraId="6EBB95B7" w14:textId="77777777" w:rsidR="00BB3BF6" w:rsidRPr="00635B14" w:rsidRDefault="00BB3BF6" w:rsidP="00BB3BF6">
      <w:pPr>
        <w:numPr>
          <w:ilvl w:val="0"/>
          <w:numId w:val="1"/>
        </w:numPr>
        <w:shd w:val="clear" w:color="auto" w:fill="FFFFFF"/>
        <w:spacing w:before="100" w:beforeAutospacing="1" w:after="100" w:afterAutospacing="1" w:line="240" w:lineRule="auto"/>
        <w:ind w:left="960"/>
        <w:rPr>
          <w:rFonts w:ascii="Times New Roman" w:eastAsia="Times New Roman" w:hAnsi="Times New Roman" w:cs="Times New Roman"/>
          <w:kern w:val="0"/>
          <w14:ligatures w14:val="none"/>
        </w:rPr>
      </w:pPr>
      <w:r w:rsidRPr="00635B14">
        <w:rPr>
          <w:rFonts w:ascii="Times New Roman" w:eastAsia="Times New Roman" w:hAnsi="Times New Roman" w:cs="Times New Roman"/>
          <w:kern w:val="0"/>
          <w14:ligatures w14:val="none"/>
        </w:rPr>
        <w:t xml:space="preserve">If applying for more than one </w:t>
      </w:r>
      <w:r w:rsidRPr="00F36E62">
        <w:rPr>
          <w:rFonts w:ascii="Times New Roman" w:eastAsia="Times New Roman" w:hAnsi="Times New Roman" w:cs="Times New Roman"/>
          <w:kern w:val="0"/>
          <w14:ligatures w14:val="none"/>
        </w:rPr>
        <w:t>class</w:t>
      </w:r>
      <w:r w:rsidRPr="00635B14">
        <w:rPr>
          <w:rFonts w:ascii="Times New Roman" w:eastAsia="Times New Roman" w:hAnsi="Times New Roman" w:cs="Times New Roman"/>
          <w:kern w:val="0"/>
          <w14:ligatures w14:val="none"/>
        </w:rPr>
        <w:t xml:space="preserve"> in the</w:t>
      </w:r>
      <w:r w:rsidRPr="00F36E62">
        <w:rPr>
          <w:rFonts w:ascii="Times New Roman" w:eastAsia="Times New Roman" w:hAnsi="Times New Roman" w:cs="Times New Roman"/>
          <w:kern w:val="0"/>
          <w14:ligatures w14:val="none"/>
        </w:rPr>
        <w:t xml:space="preserve"> IPPA Piano Progression Showcase</w:t>
      </w:r>
      <w:r w:rsidRPr="00635B14">
        <w:rPr>
          <w:rFonts w:ascii="Times New Roman" w:eastAsia="Times New Roman" w:hAnsi="Times New Roman" w:cs="Times New Roman"/>
          <w:kern w:val="0"/>
          <w14:ligatures w14:val="none"/>
        </w:rPr>
        <w:t xml:space="preserve">, applicants must complete separate applications and pay the required fees for each </w:t>
      </w:r>
      <w:r w:rsidRPr="00F36E62">
        <w:rPr>
          <w:rFonts w:ascii="Times New Roman" w:eastAsia="Times New Roman" w:hAnsi="Times New Roman" w:cs="Times New Roman"/>
          <w:kern w:val="0"/>
          <w14:ligatures w14:val="none"/>
        </w:rPr>
        <w:t>class</w:t>
      </w:r>
      <w:r w:rsidRPr="00635B14">
        <w:rPr>
          <w:rFonts w:ascii="Times New Roman" w:eastAsia="Times New Roman" w:hAnsi="Times New Roman" w:cs="Times New Roman"/>
          <w:kern w:val="0"/>
          <w14:ligatures w14:val="none"/>
        </w:rPr>
        <w:t>.</w:t>
      </w:r>
    </w:p>
    <w:p w14:paraId="2D6B7269" w14:textId="77777777" w:rsidR="00BB3BF6" w:rsidRPr="00635B14" w:rsidRDefault="00BB3BF6" w:rsidP="00BB3BF6">
      <w:pPr>
        <w:numPr>
          <w:ilvl w:val="0"/>
          <w:numId w:val="1"/>
        </w:numPr>
        <w:shd w:val="clear" w:color="auto" w:fill="FFFFFF"/>
        <w:spacing w:before="100" w:beforeAutospacing="1" w:after="100" w:afterAutospacing="1" w:line="240" w:lineRule="auto"/>
        <w:ind w:left="960"/>
        <w:rPr>
          <w:rFonts w:ascii="Times New Roman" w:eastAsia="Times New Roman" w:hAnsi="Times New Roman" w:cs="Times New Roman"/>
          <w:kern w:val="0"/>
          <w14:ligatures w14:val="none"/>
        </w:rPr>
      </w:pPr>
      <w:r w:rsidRPr="00635B14">
        <w:rPr>
          <w:rFonts w:ascii="Times New Roman" w:eastAsia="Times New Roman" w:hAnsi="Times New Roman" w:cs="Times New Roman"/>
          <w:kern w:val="0"/>
          <w14:ligatures w14:val="none"/>
        </w:rPr>
        <w:t xml:space="preserve">Piano concertos, self-composed pieces, </w:t>
      </w:r>
      <w:r w:rsidRPr="00F36E62">
        <w:rPr>
          <w:rFonts w:ascii="Times New Roman" w:eastAsia="Times New Roman" w:hAnsi="Times New Roman" w:cs="Times New Roman"/>
          <w:kern w:val="0"/>
          <w14:ligatures w14:val="none"/>
        </w:rPr>
        <w:t>chamber repertoire and c</w:t>
      </w:r>
      <w:r w:rsidRPr="00635B14">
        <w:rPr>
          <w:rFonts w:ascii="Times New Roman" w:eastAsia="Times New Roman" w:hAnsi="Times New Roman" w:cs="Times New Roman"/>
          <w:kern w:val="0"/>
          <w14:ligatures w14:val="none"/>
        </w:rPr>
        <w:t xml:space="preserve">ompositions for “prepared </w:t>
      </w:r>
      <w:proofErr w:type="gramStart"/>
      <w:r w:rsidRPr="00635B14">
        <w:rPr>
          <w:rFonts w:ascii="Times New Roman" w:eastAsia="Times New Roman" w:hAnsi="Times New Roman" w:cs="Times New Roman"/>
          <w:kern w:val="0"/>
          <w14:ligatures w14:val="none"/>
        </w:rPr>
        <w:t xml:space="preserve">piano” </w:t>
      </w:r>
      <w:r w:rsidRPr="00F36E62">
        <w:rPr>
          <w:rFonts w:ascii="Times New Roman" w:eastAsia="Times New Roman" w:hAnsi="Times New Roman" w:cs="Times New Roman"/>
          <w:kern w:val="0"/>
          <w14:ligatures w14:val="none"/>
        </w:rPr>
        <w:t xml:space="preserve"> </w:t>
      </w:r>
      <w:r w:rsidRPr="00635B14">
        <w:rPr>
          <w:rFonts w:ascii="Times New Roman" w:eastAsia="Times New Roman" w:hAnsi="Times New Roman" w:cs="Times New Roman"/>
          <w:kern w:val="0"/>
          <w14:ligatures w14:val="none"/>
        </w:rPr>
        <w:t>are</w:t>
      </w:r>
      <w:proofErr w:type="gramEnd"/>
      <w:r w:rsidRPr="00635B14">
        <w:rPr>
          <w:rFonts w:ascii="Times New Roman" w:eastAsia="Times New Roman" w:hAnsi="Times New Roman" w:cs="Times New Roman"/>
          <w:kern w:val="0"/>
          <w14:ligatures w14:val="none"/>
        </w:rPr>
        <w:t xml:space="preserve"> not accepte</w:t>
      </w:r>
      <w:r w:rsidRPr="00F36E62">
        <w:rPr>
          <w:rFonts w:ascii="Times New Roman" w:eastAsia="Times New Roman" w:hAnsi="Times New Roman" w:cs="Times New Roman"/>
          <w:kern w:val="0"/>
          <w14:ligatures w14:val="none"/>
        </w:rPr>
        <w:t>d</w:t>
      </w:r>
      <w:r w:rsidRPr="00635B14">
        <w:rPr>
          <w:rFonts w:ascii="Times New Roman" w:eastAsia="Times New Roman" w:hAnsi="Times New Roman" w:cs="Times New Roman"/>
          <w:kern w:val="0"/>
          <w14:ligatures w14:val="none"/>
        </w:rPr>
        <w:t>.</w:t>
      </w:r>
    </w:p>
    <w:p w14:paraId="0E10F366" w14:textId="77777777" w:rsidR="00BB3BF6" w:rsidRPr="00635B14" w:rsidRDefault="00BB3BF6" w:rsidP="00BB3BF6">
      <w:pPr>
        <w:numPr>
          <w:ilvl w:val="0"/>
          <w:numId w:val="1"/>
        </w:numPr>
        <w:shd w:val="clear" w:color="auto" w:fill="FFFFFF"/>
        <w:spacing w:before="100" w:beforeAutospacing="1" w:after="100" w:afterAutospacing="1" w:line="240" w:lineRule="auto"/>
        <w:ind w:left="960"/>
        <w:rPr>
          <w:rFonts w:ascii="Times New Roman" w:eastAsia="Times New Roman" w:hAnsi="Times New Roman" w:cs="Times New Roman"/>
          <w:kern w:val="0"/>
          <w14:ligatures w14:val="none"/>
        </w:rPr>
      </w:pPr>
      <w:r w:rsidRPr="00635B14">
        <w:rPr>
          <w:rFonts w:ascii="Times New Roman" w:eastAsia="Times New Roman" w:hAnsi="Times New Roman" w:cs="Times New Roman"/>
          <w:kern w:val="0"/>
          <w14:ligatures w14:val="none"/>
        </w:rPr>
        <w:t>Repeats are not required except the place marked with D.C.</w:t>
      </w:r>
    </w:p>
    <w:p w14:paraId="3B564DF2" w14:textId="77777777" w:rsidR="00BB3BF6" w:rsidRPr="00635B14" w:rsidRDefault="00BB3BF6" w:rsidP="00BB3BF6">
      <w:pPr>
        <w:numPr>
          <w:ilvl w:val="0"/>
          <w:numId w:val="1"/>
        </w:numPr>
        <w:shd w:val="clear" w:color="auto" w:fill="FFFFFF"/>
        <w:spacing w:before="100" w:beforeAutospacing="1" w:after="100" w:afterAutospacing="1" w:line="240" w:lineRule="auto"/>
        <w:ind w:left="960"/>
        <w:rPr>
          <w:rFonts w:ascii="Times New Roman" w:eastAsia="Times New Roman" w:hAnsi="Times New Roman" w:cs="Times New Roman"/>
          <w:kern w:val="0"/>
          <w14:ligatures w14:val="none"/>
        </w:rPr>
      </w:pPr>
      <w:r w:rsidRPr="00635B14">
        <w:rPr>
          <w:rFonts w:ascii="Times New Roman" w:eastAsia="Times New Roman" w:hAnsi="Times New Roman" w:cs="Times New Roman"/>
          <w:kern w:val="0"/>
          <w14:ligatures w14:val="none"/>
        </w:rPr>
        <w:t>Judges’ decisions are final.</w:t>
      </w:r>
    </w:p>
    <w:p w14:paraId="78F91819" w14:textId="77777777" w:rsidR="00BB3BF6" w:rsidRPr="00635B14" w:rsidRDefault="00BB3BF6" w:rsidP="00BB3BF6">
      <w:pPr>
        <w:numPr>
          <w:ilvl w:val="0"/>
          <w:numId w:val="1"/>
        </w:numPr>
        <w:shd w:val="clear" w:color="auto" w:fill="FFFFFF"/>
        <w:spacing w:before="100" w:beforeAutospacing="1" w:after="100" w:afterAutospacing="1" w:line="240" w:lineRule="auto"/>
        <w:ind w:left="960"/>
        <w:rPr>
          <w:rFonts w:ascii="Times New Roman" w:eastAsia="Times New Roman" w:hAnsi="Times New Roman" w:cs="Times New Roman"/>
          <w:kern w:val="0"/>
          <w14:ligatures w14:val="none"/>
        </w:rPr>
      </w:pPr>
      <w:r w:rsidRPr="00635B14">
        <w:rPr>
          <w:rFonts w:ascii="Times New Roman" w:eastAsia="Times New Roman" w:hAnsi="Times New Roman" w:cs="Times New Roman"/>
          <w:kern w:val="0"/>
          <w14:ligatures w14:val="none"/>
        </w:rPr>
        <w:t>Changes would not be allowed once the repertoires are submitted.</w:t>
      </w:r>
    </w:p>
    <w:p w14:paraId="071E7976" w14:textId="77777777" w:rsidR="00BB3BF6" w:rsidRPr="00F36E62" w:rsidRDefault="00BB3BF6" w:rsidP="00BB3BF6">
      <w:pPr>
        <w:numPr>
          <w:ilvl w:val="0"/>
          <w:numId w:val="1"/>
        </w:numPr>
        <w:shd w:val="clear" w:color="auto" w:fill="FFFFFF"/>
        <w:spacing w:before="100" w:beforeAutospacing="1" w:after="100" w:afterAutospacing="1" w:line="240" w:lineRule="auto"/>
        <w:ind w:left="960"/>
        <w:rPr>
          <w:rFonts w:ascii="Times New Roman" w:eastAsia="Times New Roman" w:hAnsi="Times New Roman" w:cs="Times New Roman"/>
          <w:kern w:val="0"/>
          <w14:ligatures w14:val="none"/>
        </w:rPr>
      </w:pPr>
      <w:r w:rsidRPr="00635B14">
        <w:rPr>
          <w:rFonts w:ascii="Times New Roman" w:eastAsia="Times New Roman" w:hAnsi="Times New Roman" w:cs="Times New Roman"/>
          <w:kern w:val="0"/>
          <w14:ligatures w14:val="none"/>
        </w:rPr>
        <w:t>The IPPA Team retains copyright of performance video, audio, and pictures of the competition and the award ceremony. The IPPA Team has the legal right to use these materials.</w:t>
      </w:r>
    </w:p>
    <w:p w14:paraId="37265971" w14:textId="77777777" w:rsidR="00BB3BF6" w:rsidRDefault="00BB3BF6" w:rsidP="00BB3BF6">
      <w:pPr>
        <w:numPr>
          <w:ilvl w:val="0"/>
          <w:numId w:val="1"/>
        </w:numPr>
        <w:shd w:val="clear" w:color="auto" w:fill="FFFFFF"/>
        <w:spacing w:before="100" w:beforeAutospacing="1" w:after="100" w:afterAutospacing="1" w:line="240" w:lineRule="auto"/>
        <w:ind w:left="960"/>
        <w:rPr>
          <w:rFonts w:ascii="Times New Roman" w:eastAsia="Times New Roman" w:hAnsi="Times New Roman" w:cs="Times New Roman"/>
          <w:kern w:val="0"/>
          <w14:ligatures w14:val="none"/>
        </w:rPr>
      </w:pPr>
      <w:r w:rsidRPr="00635B14">
        <w:rPr>
          <w:rFonts w:ascii="Times New Roman" w:eastAsia="Times New Roman" w:hAnsi="Times New Roman" w:cs="Times New Roman"/>
          <w:kern w:val="0"/>
          <w14:ligatures w14:val="none"/>
        </w:rPr>
        <w:t xml:space="preserve">The </w:t>
      </w:r>
      <w:r w:rsidRPr="00F36E62">
        <w:rPr>
          <w:rFonts w:ascii="Times New Roman" w:eastAsia="Times New Roman" w:hAnsi="Times New Roman" w:cs="Times New Roman"/>
          <w:kern w:val="0"/>
          <w14:ligatures w14:val="none"/>
        </w:rPr>
        <w:t>IPPA organization</w:t>
      </w:r>
      <w:r w:rsidRPr="00635B14">
        <w:rPr>
          <w:rFonts w:ascii="Times New Roman" w:eastAsia="Times New Roman" w:hAnsi="Times New Roman" w:cs="Times New Roman"/>
          <w:kern w:val="0"/>
          <w14:ligatures w14:val="none"/>
        </w:rPr>
        <w:t xml:space="preserve"> reserves all the right for the final interpretation of the regulations.</w:t>
      </w:r>
    </w:p>
    <w:p w14:paraId="55421905" w14:textId="77777777" w:rsidR="00BB3BF6" w:rsidRPr="00635B14" w:rsidRDefault="00BB3BF6" w:rsidP="00BB3BF6">
      <w:pPr>
        <w:numPr>
          <w:ilvl w:val="0"/>
          <w:numId w:val="1"/>
        </w:numPr>
        <w:shd w:val="clear" w:color="auto" w:fill="FFFFFF"/>
        <w:spacing w:before="100" w:beforeAutospacing="1" w:after="100" w:afterAutospacing="1" w:line="240" w:lineRule="auto"/>
        <w:ind w:left="960"/>
        <w:rPr>
          <w:rFonts w:ascii="Times New Roman" w:eastAsia="Times New Roman" w:hAnsi="Times New Roman" w:cs="Times New Roman"/>
          <w:kern w:val="0"/>
          <w14:ligatures w14:val="none"/>
        </w:rPr>
      </w:pPr>
      <w:r w:rsidRPr="00B00D4C">
        <w:rPr>
          <w:rFonts w:ascii="Times New Roman" w:eastAsia="Times New Roman" w:hAnsi="Times New Roman" w:cs="Times New Roman"/>
          <w:kern w:val="0"/>
          <w14:ligatures w14:val="none"/>
        </w:rPr>
        <w:t xml:space="preserve">The IPPA organization holds the exclusive right to deny entry or remove any participants from the event at its discretion, at any time, and for any reason.  </w:t>
      </w:r>
    </w:p>
    <w:p w14:paraId="63C6ADE7" w14:textId="77777777" w:rsidR="00BB3BF6" w:rsidRPr="00975EBF" w:rsidRDefault="00BB3BF6" w:rsidP="00BB3BF6">
      <w:pPr>
        <w:numPr>
          <w:ilvl w:val="0"/>
          <w:numId w:val="1"/>
        </w:numPr>
        <w:shd w:val="clear" w:color="auto" w:fill="FFFFFF"/>
        <w:spacing w:before="100" w:beforeAutospacing="1" w:after="100" w:afterAutospacing="1" w:line="240" w:lineRule="auto"/>
        <w:ind w:left="960"/>
        <w:rPr>
          <w:rFonts w:ascii="Times New Roman" w:eastAsia="Times New Roman" w:hAnsi="Times New Roman" w:cs="Times New Roman"/>
          <w:kern w:val="0"/>
          <w14:ligatures w14:val="none"/>
        </w:rPr>
      </w:pPr>
      <w:r w:rsidRPr="00635B14">
        <w:rPr>
          <w:rFonts w:ascii="Times New Roman" w:eastAsia="Times New Roman" w:hAnsi="Times New Roman" w:cs="Times New Roman"/>
          <w:kern w:val="0"/>
          <w14:ligatures w14:val="none"/>
        </w:rPr>
        <w:t>Any misrepresentation by a candidate will result in automatic disqualification.  </w:t>
      </w:r>
    </w:p>
    <w:p w14:paraId="580A75FF" w14:textId="77777777" w:rsidR="00BB3BF6" w:rsidRPr="007B5D24" w:rsidRDefault="00BB3BF6" w:rsidP="00BB3BF6">
      <w:pPr>
        <w:spacing w:before="100" w:beforeAutospacing="1" w:after="100" w:afterAutospacing="1" w:line="240" w:lineRule="auto"/>
        <w:rPr>
          <w:rFonts w:ascii="Times New Roman" w:eastAsia="Times New Roman" w:hAnsi="Times New Roman" w:cs="Times New Roman"/>
          <w:b/>
          <w:bCs/>
          <w:kern w:val="0"/>
          <w:sz w:val="28"/>
          <w:szCs w:val="28"/>
          <w14:ligatures w14:val="none"/>
        </w:rPr>
      </w:pPr>
      <w:r w:rsidRPr="00975EBF">
        <w:rPr>
          <w:rFonts w:ascii="Times New Roman" w:eastAsia="Times New Roman" w:hAnsi="Times New Roman" w:cs="Times New Roman"/>
          <w:b/>
          <w:bCs/>
          <w:kern w:val="0"/>
          <w14:ligatures w14:val="none"/>
        </w:rPr>
        <w:t>Categories:</w:t>
      </w:r>
    </w:p>
    <w:p w14:paraId="245D93E0" w14:textId="77777777" w:rsidR="00BB3BF6" w:rsidRPr="007B5D24" w:rsidRDefault="00BB3BF6" w:rsidP="00BB3BF6">
      <w:pPr>
        <w:jc w:val="center"/>
        <w:rPr>
          <w:sz w:val="28"/>
          <w:szCs w:val="28"/>
          <w:highlight w:val="lightGray"/>
        </w:rPr>
      </w:pPr>
      <w:r w:rsidRPr="007B5D24">
        <w:rPr>
          <w:b/>
          <w:bCs/>
          <w:sz w:val="28"/>
          <w:szCs w:val="28"/>
          <w:highlight w:val="lightGray"/>
        </w:rPr>
        <w:t>Rising Star Category</w:t>
      </w:r>
    </w:p>
    <w:p w14:paraId="34FEC2DB" w14:textId="77777777" w:rsidR="00BB3BF6" w:rsidRPr="007B5D24" w:rsidRDefault="00BB3BF6" w:rsidP="00BB3BF6">
      <w:pPr>
        <w:jc w:val="center"/>
        <w:rPr>
          <w:sz w:val="28"/>
          <w:szCs w:val="28"/>
        </w:rPr>
      </w:pPr>
      <w:r w:rsidRPr="007B5D24">
        <w:rPr>
          <w:sz w:val="28"/>
          <w:szCs w:val="28"/>
          <w:highlight w:val="lightGray"/>
        </w:rPr>
        <w:t>Challenging Level: **</w:t>
      </w:r>
    </w:p>
    <w:p w14:paraId="2C86142A" w14:textId="77777777" w:rsidR="00BB3BF6" w:rsidRDefault="00BB3BF6" w:rsidP="00BB3BF6">
      <w:r>
        <w:t>Note: This category is intended for students</w:t>
      </w:r>
      <w:r>
        <w:rPr>
          <w:rFonts w:hint="eastAsia"/>
        </w:rPr>
        <w:t xml:space="preserve"> who </w:t>
      </w:r>
      <w:r>
        <w:t xml:space="preserve">use method books, aiming to inspire young learners to enjoy performing on stage and share their talents with others. </w:t>
      </w:r>
    </w:p>
    <w:tbl>
      <w:tblPr>
        <w:tblStyle w:val="TableGrid"/>
        <w:tblW w:w="0" w:type="auto"/>
        <w:jc w:val="center"/>
        <w:tblLook w:val="04A0" w:firstRow="1" w:lastRow="0" w:firstColumn="1" w:lastColumn="0" w:noHBand="0" w:noVBand="1"/>
      </w:tblPr>
      <w:tblGrid>
        <w:gridCol w:w="2425"/>
        <w:gridCol w:w="4680"/>
        <w:gridCol w:w="987"/>
        <w:gridCol w:w="1083"/>
      </w:tblGrid>
      <w:tr w:rsidR="00BB3BF6" w14:paraId="24A8EBAF" w14:textId="77777777" w:rsidTr="00CA4959">
        <w:trPr>
          <w:jc w:val="center"/>
        </w:trPr>
        <w:tc>
          <w:tcPr>
            <w:tcW w:w="2425" w:type="dxa"/>
          </w:tcPr>
          <w:p w14:paraId="2EC06979" w14:textId="77777777" w:rsidR="00BB3BF6" w:rsidRDefault="00BB3BF6" w:rsidP="00CA4959">
            <w:r>
              <w:rPr>
                <w:rFonts w:hint="eastAsia"/>
              </w:rPr>
              <w:t xml:space="preserve">Group </w:t>
            </w:r>
          </w:p>
        </w:tc>
        <w:tc>
          <w:tcPr>
            <w:tcW w:w="4680" w:type="dxa"/>
          </w:tcPr>
          <w:p w14:paraId="269B151C" w14:textId="77777777" w:rsidR="00BB3BF6" w:rsidRDefault="00BB3BF6" w:rsidP="00CA4959">
            <w:r>
              <w:t xml:space="preserve">Requirement </w:t>
            </w:r>
          </w:p>
          <w:p w14:paraId="268597F5" w14:textId="77777777" w:rsidR="00BB3BF6" w:rsidRDefault="00BB3BF6" w:rsidP="00CA4959"/>
        </w:tc>
        <w:tc>
          <w:tcPr>
            <w:tcW w:w="987" w:type="dxa"/>
          </w:tcPr>
          <w:p w14:paraId="6E23621A" w14:textId="77777777" w:rsidR="00BB3BF6" w:rsidRDefault="00BB3BF6" w:rsidP="00CA4959">
            <w:r>
              <w:t xml:space="preserve">Time Limit </w:t>
            </w:r>
          </w:p>
        </w:tc>
        <w:tc>
          <w:tcPr>
            <w:tcW w:w="1083" w:type="dxa"/>
          </w:tcPr>
          <w:p w14:paraId="5E775FF4" w14:textId="77777777" w:rsidR="00BB3BF6" w:rsidRDefault="00BB3BF6" w:rsidP="00CA4959">
            <w:r>
              <w:t>Fees</w:t>
            </w:r>
          </w:p>
        </w:tc>
      </w:tr>
      <w:tr w:rsidR="00BB3BF6" w14:paraId="25704804" w14:textId="77777777" w:rsidTr="00CA4959">
        <w:trPr>
          <w:jc w:val="center"/>
        </w:trPr>
        <w:tc>
          <w:tcPr>
            <w:tcW w:w="2425" w:type="dxa"/>
          </w:tcPr>
          <w:p w14:paraId="7F665C75" w14:textId="77777777" w:rsidR="00BB3BF6" w:rsidRDefault="00BB3BF6" w:rsidP="00CA4959">
            <w:r>
              <w:t>Faber Piano Adventure Method</w:t>
            </w:r>
          </w:p>
        </w:tc>
        <w:tc>
          <w:tcPr>
            <w:tcW w:w="4680" w:type="dxa"/>
          </w:tcPr>
          <w:p w14:paraId="14F5E413" w14:textId="77777777" w:rsidR="00BB3BF6" w:rsidRDefault="00BB3BF6" w:rsidP="00CA4959">
            <w:r>
              <w:rPr>
                <w:rFonts w:hint="eastAsia"/>
              </w:rPr>
              <w:t xml:space="preserve">Free Choice </w:t>
            </w:r>
            <w:r>
              <w:t>up to two pieces from any method book under the Faber Series</w:t>
            </w:r>
          </w:p>
        </w:tc>
        <w:tc>
          <w:tcPr>
            <w:tcW w:w="987" w:type="dxa"/>
          </w:tcPr>
          <w:p w14:paraId="383B7236" w14:textId="77777777" w:rsidR="00BB3BF6" w:rsidRDefault="00BB3BF6" w:rsidP="00CA4959">
            <w:r>
              <w:t>4 mins</w:t>
            </w:r>
          </w:p>
        </w:tc>
        <w:tc>
          <w:tcPr>
            <w:tcW w:w="1083" w:type="dxa"/>
          </w:tcPr>
          <w:p w14:paraId="5B995C21" w14:textId="4E226C92" w:rsidR="00BB3BF6" w:rsidRDefault="00BB3BF6" w:rsidP="00CA4959">
            <w:r>
              <w:t>$</w:t>
            </w:r>
            <w:r>
              <w:t>45</w:t>
            </w:r>
          </w:p>
        </w:tc>
      </w:tr>
      <w:tr w:rsidR="00BB3BF6" w14:paraId="4B9FC823" w14:textId="77777777" w:rsidTr="00CA4959">
        <w:trPr>
          <w:jc w:val="center"/>
        </w:trPr>
        <w:tc>
          <w:tcPr>
            <w:tcW w:w="2425" w:type="dxa"/>
          </w:tcPr>
          <w:p w14:paraId="5F8775C0" w14:textId="77777777" w:rsidR="00BB3BF6" w:rsidRDefault="00BB3BF6" w:rsidP="00CA4959">
            <w:r>
              <w:t>Alfred Piano</w:t>
            </w:r>
            <w:r>
              <w:rPr>
                <w:rFonts w:hint="eastAsia"/>
              </w:rPr>
              <w:t xml:space="preserve"> </w:t>
            </w:r>
            <w:r>
              <w:t>Method</w:t>
            </w:r>
          </w:p>
        </w:tc>
        <w:tc>
          <w:tcPr>
            <w:tcW w:w="4680" w:type="dxa"/>
          </w:tcPr>
          <w:p w14:paraId="6ABD3EB5" w14:textId="77777777" w:rsidR="00BB3BF6" w:rsidRDefault="00BB3BF6" w:rsidP="00CA4959">
            <w:r>
              <w:rPr>
                <w:rFonts w:hint="eastAsia"/>
              </w:rPr>
              <w:t xml:space="preserve">Free Choice </w:t>
            </w:r>
            <w:r>
              <w:t>up to two pieces from any method book under the Alfred Series</w:t>
            </w:r>
          </w:p>
        </w:tc>
        <w:tc>
          <w:tcPr>
            <w:tcW w:w="987" w:type="dxa"/>
          </w:tcPr>
          <w:p w14:paraId="791B9E89" w14:textId="77777777" w:rsidR="00BB3BF6" w:rsidRDefault="00BB3BF6" w:rsidP="00CA4959">
            <w:r>
              <w:t xml:space="preserve">4mins </w:t>
            </w:r>
          </w:p>
        </w:tc>
        <w:tc>
          <w:tcPr>
            <w:tcW w:w="1083" w:type="dxa"/>
          </w:tcPr>
          <w:p w14:paraId="339DE67B" w14:textId="3C3406A9" w:rsidR="00BB3BF6" w:rsidRDefault="00BB3BF6" w:rsidP="00CA4959">
            <w:r>
              <w:t>$</w:t>
            </w:r>
            <w:r>
              <w:t>45</w:t>
            </w:r>
          </w:p>
        </w:tc>
      </w:tr>
      <w:tr w:rsidR="00BB3BF6" w14:paraId="4A41C906" w14:textId="77777777" w:rsidTr="00CA4959">
        <w:trPr>
          <w:jc w:val="center"/>
        </w:trPr>
        <w:tc>
          <w:tcPr>
            <w:tcW w:w="2425" w:type="dxa"/>
          </w:tcPr>
          <w:p w14:paraId="4BCDBD2F" w14:textId="77777777" w:rsidR="00BB3BF6" w:rsidRDefault="00BB3BF6" w:rsidP="00CA4959">
            <w:r>
              <w:rPr>
                <w:rFonts w:hint="eastAsia"/>
              </w:rPr>
              <w:t xml:space="preserve">Hal Leonard </w:t>
            </w:r>
            <w:r>
              <w:t>Method</w:t>
            </w:r>
          </w:p>
        </w:tc>
        <w:tc>
          <w:tcPr>
            <w:tcW w:w="4680" w:type="dxa"/>
          </w:tcPr>
          <w:p w14:paraId="2EDF7F14" w14:textId="77777777" w:rsidR="00BB3BF6" w:rsidRDefault="00BB3BF6" w:rsidP="00CA4959">
            <w:r>
              <w:rPr>
                <w:rFonts w:hint="eastAsia"/>
              </w:rPr>
              <w:t xml:space="preserve">Free Choice </w:t>
            </w:r>
            <w:r>
              <w:t xml:space="preserve">up to two pieces from any method book under the </w:t>
            </w:r>
            <w:r>
              <w:rPr>
                <w:rFonts w:hint="eastAsia"/>
              </w:rPr>
              <w:t xml:space="preserve">Hal </w:t>
            </w:r>
            <w:r>
              <w:t>Leonard Series</w:t>
            </w:r>
          </w:p>
        </w:tc>
        <w:tc>
          <w:tcPr>
            <w:tcW w:w="987" w:type="dxa"/>
          </w:tcPr>
          <w:p w14:paraId="4F1AF549" w14:textId="77777777" w:rsidR="00BB3BF6" w:rsidRDefault="00BB3BF6" w:rsidP="00CA4959">
            <w:r>
              <w:t xml:space="preserve">4mins </w:t>
            </w:r>
          </w:p>
        </w:tc>
        <w:tc>
          <w:tcPr>
            <w:tcW w:w="1083" w:type="dxa"/>
          </w:tcPr>
          <w:p w14:paraId="5840D53F" w14:textId="3DB45E14" w:rsidR="00BB3BF6" w:rsidRDefault="00BB3BF6" w:rsidP="00CA4959">
            <w:r>
              <w:t>$</w:t>
            </w:r>
            <w:r>
              <w:t>45</w:t>
            </w:r>
          </w:p>
        </w:tc>
      </w:tr>
    </w:tbl>
    <w:p w14:paraId="58C9BDAD" w14:textId="77777777" w:rsidR="00BB3BF6" w:rsidRDefault="00BB3BF6" w:rsidP="00BB3BF6">
      <w:pPr>
        <w:jc w:val="center"/>
        <w:rPr>
          <w:b/>
          <w:bCs/>
          <w:color w:val="000000" w:themeColor="text1"/>
          <w:highlight w:val="lightGray"/>
        </w:rPr>
      </w:pPr>
    </w:p>
    <w:p w14:paraId="4E7E6F29" w14:textId="77777777" w:rsidR="00BB3BF6" w:rsidRDefault="00BB3BF6" w:rsidP="00BB3BF6">
      <w:pPr>
        <w:jc w:val="center"/>
      </w:pPr>
      <w:r w:rsidRPr="007B5D24">
        <w:rPr>
          <w:b/>
          <w:bCs/>
          <w:color w:val="000000" w:themeColor="text1"/>
          <w:sz w:val="28"/>
          <w:szCs w:val="28"/>
          <w:highlight w:val="lightGray"/>
        </w:rPr>
        <w:lastRenderedPageBreak/>
        <w:t xml:space="preserve">Piano Exam Category </w:t>
      </w:r>
      <w:r w:rsidRPr="007B5D24">
        <w:rPr>
          <w:b/>
          <w:bCs/>
          <w:color w:val="000000" w:themeColor="text1"/>
          <w:sz w:val="28"/>
          <w:szCs w:val="28"/>
          <w:highlight w:val="lightGray"/>
        </w:rPr>
        <w:br/>
      </w:r>
      <w:r w:rsidRPr="007B5D24">
        <w:rPr>
          <w:sz w:val="28"/>
          <w:szCs w:val="28"/>
          <w:highlight w:val="lightGray"/>
        </w:rPr>
        <w:t>Challenging Level: ***</w:t>
      </w:r>
      <w:r>
        <w:rPr>
          <w:rFonts w:hint="eastAsia"/>
        </w:rPr>
        <w:t xml:space="preserve"> </w:t>
      </w:r>
    </w:p>
    <w:p w14:paraId="637B6583" w14:textId="77777777" w:rsidR="00BB3BF6" w:rsidRPr="00975EBF" w:rsidRDefault="00BB3BF6" w:rsidP="00BB3BF6">
      <w:pPr>
        <w:jc w:val="center"/>
        <w:rPr>
          <w:b/>
          <w:bCs/>
        </w:rPr>
      </w:pPr>
      <w:r>
        <w:br/>
      </w:r>
      <w:r w:rsidRPr="009543A8">
        <w:rPr>
          <w:rFonts w:hint="eastAsia"/>
          <w:b/>
          <w:bCs/>
        </w:rPr>
        <w:t>RCM</w:t>
      </w:r>
    </w:p>
    <w:tbl>
      <w:tblPr>
        <w:tblStyle w:val="TableGrid"/>
        <w:tblW w:w="0" w:type="auto"/>
        <w:tblInd w:w="355" w:type="dxa"/>
        <w:tblLook w:val="04A0" w:firstRow="1" w:lastRow="0" w:firstColumn="1" w:lastColumn="0" w:noHBand="0" w:noVBand="1"/>
      </w:tblPr>
      <w:tblGrid>
        <w:gridCol w:w="1752"/>
        <w:gridCol w:w="4616"/>
        <w:gridCol w:w="1845"/>
        <w:gridCol w:w="1411"/>
      </w:tblGrid>
      <w:tr w:rsidR="00BB3BF6" w14:paraId="4958EC62" w14:textId="77777777" w:rsidTr="00CA4959">
        <w:trPr>
          <w:trHeight w:val="736"/>
        </w:trPr>
        <w:tc>
          <w:tcPr>
            <w:tcW w:w="1752" w:type="dxa"/>
          </w:tcPr>
          <w:p w14:paraId="0FF248D4" w14:textId="77777777" w:rsidR="00BB3BF6" w:rsidRDefault="00BB3BF6" w:rsidP="00CA4959">
            <w:pPr>
              <w:jc w:val="center"/>
            </w:pPr>
            <w:r>
              <w:rPr>
                <w:rFonts w:hint="eastAsia"/>
              </w:rPr>
              <w:t>Group</w:t>
            </w:r>
            <w:r>
              <w:t xml:space="preserve"> </w:t>
            </w:r>
          </w:p>
        </w:tc>
        <w:tc>
          <w:tcPr>
            <w:tcW w:w="4616" w:type="dxa"/>
          </w:tcPr>
          <w:p w14:paraId="5CE0B89E" w14:textId="77777777" w:rsidR="00BB3BF6" w:rsidRDefault="00BB3BF6" w:rsidP="00CA4959">
            <w:pPr>
              <w:jc w:val="center"/>
            </w:pPr>
            <w:r>
              <w:t>Repertoire Requirement</w:t>
            </w:r>
          </w:p>
          <w:p w14:paraId="341769CE" w14:textId="77777777" w:rsidR="00BB3BF6" w:rsidRDefault="00BB3BF6" w:rsidP="00CA4959"/>
        </w:tc>
        <w:tc>
          <w:tcPr>
            <w:tcW w:w="1845" w:type="dxa"/>
          </w:tcPr>
          <w:p w14:paraId="0142C69A" w14:textId="77777777" w:rsidR="00BB3BF6" w:rsidRDefault="00BB3BF6" w:rsidP="00CA4959">
            <w:pPr>
              <w:jc w:val="center"/>
            </w:pPr>
            <w:r>
              <w:t>Time Limit</w:t>
            </w:r>
          </w:p>
        </w:tc>
        <w:tc>
          <w:tcPr>
            <w:tcW w:w="1411" w:type="dxa"/>
          </w:tcPr>
          <w:p w14:paraId="79C9AF59" w14:textId="77777777" w:rsidR="00BB3BF6" w:rsidRDefault="00BB3BF6" w:rsidP="00CA4959">
            <w:pPr>
              <w:jc w:val="center"/>
            </w:pPr>
            <w:r>
              <w:t>Fees</w:t>
            </w:r>
          </w:p>
        </w:tc>
      </w:tr>
      <w:tr w:rsidR="00BB3BF6" w14:paraId="49996ABD" w14:textId="77777777" w:rsidTr="00CA4959">
        <w:trPr>
          <w:trHeight w:val="375"/>
        </w:trPr>
        <w:tc>
          <w:tcPr>
            <w:tcW w:w="1752" w:type="dxa"/>
          </w:tcPr>
          <w:p w14:paraId="737144FD" w14:textId="77777777" w:rsidR="00BB3BF6" w:rsidRDefault="00BB3BF6" w:rsidP="00CA4959">
            <w:pPr>
              <w:jc w:val="center"/>
            </w:pPr>
            <w:r>
              <w:t>Prep A, B</w:t>
            </w:r>
          </w:p>
        </w:tc>
        <w:tc>
          <w:tcPr>
            <w:tcW w:w="4616" w:type="dxa"/>
          </w:tcPr>
          <w:p w14:paraId="5B70927F" w14:textId="77777777" w:rsidR="00BB3BF6" w:rsidRDefault="00BB3BF6" w:rsidP="00CA4959">
            <w:pPr>
              <w:jc w:val="center"/>
            </w:pPr>
            <w:r>
              <w:t xml:space="preserve">One free choice from List </w:t>
            </w:r>
            <w:proofErr w:type="gramStart"/>
            <w:r>
              <w:t>A,B</w:t>
            </w:r>
            <w:proofErr w:type="gramEnd"/>
            <w:r>
              <w:t>,C</w:t>
            </w:r>
          </w:p>
        </w:tc>
        <w:tc>
          <w:tcPr>
            <w:tcW w:w="1845" w:type="dxa"/>
          </w:tcPr>
          <w:p w14:paraId="08B10442" w14:textId="77777777" w:rsidR="00BB3BF6" w:rsidRDefault="00BB3BF6" w:rsidP="00CA4959">
            <w:pPr>
              <w:jc w:val="center"/>
            </w:pPr>
            <w:r>
              <w:t>3mins</w:t>
            </w:r>
          </w:p>
        </w:tc>
        <w:tc>
          <w:tcPr>
            <w:tcW w:w="1411" w:type="dxa"/>
          </w:tcPr>
          <w:p w14:paraId="09FCFD98" w14:textId="118E36C3" w:rsidR="00BB3BF6" w:rsidRDefault="00BB3BF6" w:rsidP="00CA4959">
            <w:pPr>
              <w:jc w:val="center"/>
            </w:pPr>
            <w:r>
              <w:t>$</w:t>
            </w:r>
            <w:r>
              <w:t>40</w:t>
            </w:r>
          </w:p>
        </w:tc>
      </w:tr>
      <w:tr w:rsidR="00BB3BF6" w14:paraId="301C8A00" w14:textId="77777777" w:rsidTr="00CA4959">
        <w:trPr>
          <w:trHeight w:val="375"/>
        </w:trPr>
        <w:tc>
          <w:tcPr>
            <w:tcW w:w="1752" w:type="dxa"/>
          </w:tcPr>
          <w:p w14:paraId="1DA0A92F" w14:textId="77777777" w:rsidR="00BB3BF6" w:rsidRDefault="00BB3BF6" w:rsidP="00CA4959">
            <w:pPr>
              <w:jc w:val="center"/>
            </w:pPr>
            <w:r>
              <w:rPr>
                <w:rFonts w:hint="eastAsia"/>
              </w:rPr>
              <w:t xml:space="preserve">Level </w:t>
            </w:r>
            <w:r>
              <w:t>1</w:t>
            </w:r>
          </w:p>
        </w:tc>
        <w:tc>
          <w:tcPr>
            <w:tcW w:w="4616" w:type="dxa"/>
          </w:tcPr>
          <w:p w14:paraId="37871F5B" w14:textId="77777777" w:rsidR="00BB3BF6" w:rsidRDefault="00BB3BF6" w:rsidP="00CA4959">
            <w:pPr>
              <w:jc w:val="center"/>
            </w:pPr>
            <w:r>
              <w:t xml:space="preserve">One free choice from List </w:t>
            </w:r>
            <w:proofErr w:type="gramStart"/>
            <w:r>
              <w:t>A,B</w:t>
            </w:r>
            <w:proofErr w:type="gramEnd"/>
            <w:r>
              <w:t>,C</w:t>
            </w:r>
          </w:p>
        </w:tc>
        <w:tc>
          <w:tcPr>
            <w:tcW w:w="1845" w:type="dxa"/>
          </w:tcPr>
          <w:p w14:paraId="55CAB123" w14:textId="77777777" w:rsidR="00BB3BF6" w:rsidRDefault="00BB3BF6" w:rsidP="00CA4959">
            <w:pPr>
              <w:jc w:val="center"/>
            </w:pPr>
            <w:r>
              <w:t>3mins</w:t>
            </w:r>
          </w:p>
        </w:tc>
        <w:tc>
          <w:tcPr>
            <w:tcW w:w="1411" w:type="dxa"/>
          </w:tcPr>
          <w:p w14:paraId="5BFA65B4" w14:textId="7F75A6FF" w:rsidR="00BB3BF6" w:rsidRDefault="00BB3BF6" w:rsidP="00CA4959">
            <w:pPr>
              <w:jc w:val="center"/>
            </w:pPr>
            <w:r>
              <w:t>$</w:t>
            </w:r>
            <w:r>
              <w:t>40</w:t>
            </w:r>
          </w:p>
        </w:tc>
      </w:tr>
      <w:tr w:rsidR="00BB3BF6" w14:paraId="7AB9D36B" w14:textId="77777777" w:rsidTr="00CA4959">
        <w:trPr>
          <w:trHeight w:val="360"/>
        </w:trPr>
        <w:tc>
          <w:tcPr>
            <w:tcW w:w="1752" w:type="dxa"/>
          </w:tcPr>
          <w:p w14:paraId="51E6F326" w14:textId="77777777" w:rsidR="00BB3BF6" w:rsidRDefault="00BB3BF6" w:rsidP="00CA4959">
            <w:pPr>
              <w:jc w:val="center"/>
            </w:pPr>
            <w:r>
              <w:rPr>
                <w:rFonts w:hint="eastAsia"/>
              </w:rPr>
              <w:t>Level</w:t>
            </w:r>
            <w:r>
              <w:t xml:space="preserve"> 2</w:t>
            </w:r>
          </w:p>
        </w:tc>
        <w:tc>
          <w:tcPr>
            <w:tcW w:w="4616" w:type="dxa"/>
          </w:tcPr>
          <w:p w14:paraId="240AC7C8" w14:textId="77777777" w:rsidR="00BB3BF6" w:rsidRDefault="00BB3BF6" w:rsidP="00CA4959">
            <w:pPr>
              <w:jc w:val="center"/>
            </w:pPr>
            <w:r>
              <w:t xml:space="preserve">One free choice from List </w:t>
            </w:r>
            <w:proofErr w:type="gramStart"/>
            <w:r>
              <w:t>A,B</w:t>
            </w:r>
            <w:proofErr w:type="gramEnd"/>
            <w:r>
              <w:t>,C</w:t>
            </w:r>
          </w:p>
        </w:tc>
        <w:tc>
          <w:tcPr>
            <w:tcW w:w="1845" w:type="dxa"/>
          </w:tcPr>
          <w:p w14:paraId="4C9F085D" w14:textId="77777777" w:rsidR="00BB3BF6" w:rsidRDefault="00BB3BF6" w:rsidP="00CA4959">
            <w:pPr>
              <w:jc w:val="center"/>
            </w:pPr>
            <w:r>
              <w:rPr>
                <w:rFonts w:hint="eastAsia"/>
              </w:rPr>
              <w:t>3</w:t>
            </w:r>
            <w:r>
              <w:t>mins</w:t>
            </w:r>
          </w:p>
        </w:tc>
        <w:tc>
          <w:tcPr>
            <w:tcW w:w="1411" w:type="dxa"/>
          </w:tcPr>
          <w:p w14:paraId="0C10C748" w14:textId="40DA9EF2" w:rsidR="00BB3BF6" w:rsidRDefault="00BB3BF6" w:rsidP="00CA4959">
            <w:pPr>
              <w:jc w:val="center"/>
            </w:pPr>
            <w:r>
              <w:t>$</w:t>
            </w:r>
            <w:r>
              <w:t>40</w:t>
            </w:r>
          </w:p>
        </w:tc>
      </w:tr>
      <w:tr w:rsidR="00BB3BF6" w14:paraId="24534D83" w14:textId="77777777" w:rsidTr="00CA4959">
        <w:trPr>
          <w:trHeight w:val="375"/>
        </w:trPr>
        <w:tc>
          <w:tcPr>
            <w:tcW w:w="1752" w:type="dxa"/>
          </w:tcPr>
          <w:p w14:paraId="45F0ADE7" w14:textId="77777777" w:rsidR="00BB3BF6" w:rsidRDefault="00BB3BF6" w:rsidP="00CA4959">
            <w:pPr>
              <w:jc w:val="center"/>
            </w:pPr>
            <w:r>
              <w:rPr>
                <w:rFonts w:hint="eastAsia"/>
              </w:rPr>
              <w:t>Level</w:t>
            </w:r>
            <w:r>
              <w:t xml:space="preserve"> 3</w:t>
            </w:r>
          </w:p>
        </w:tc>
        <w:tc>
          <w:tcPr>
            <w:tcW w:w="4616" w:type="dxa"/>
          </w:tcPr>
          <w:p w14:paraId="3D4C3E53" w14:textId="77777777" w:rsidR="00BB3BF6" w:rsidRDefault="00BB3BF6" w:rsidP="00CA4959">
            <w:pPr>
              <w:jc w:val="center"/>
            </w:pPr>
            <w:r>
              <w:t xml:space="preserve">One free choice from List </w:t>
            </w:r>
            <w:proofErr w:type="gramStart"/>
            <w:r>
              <w:t>A,B</w:t>
            </w:r>
            <w:proofErr w:type="gramEnd"/>
            <w:r>
              <w:t>,C</w:t>
            </w:r>
          </w:p>
        </w:tc>
        <w:tc>
          <w:tcPr>
            <w:tcW w:w="1845" w:type="dxa"/>
          </w:tcPr>
          <w:p w14:paraId="30FFD3F7" w14:textId="77777777" w:rsidR="00BB3BF6" w:rsidRDefault="00BB3BF6" w:rsidP="00CA4959">
            <w:pPr>
              <w:jc w:val="center"/>
            </w:pPr>
            <w:r>
              <w:t>4mins</w:t>
            </w:r>
          </w:p>
        </w:tc>
        <w:tc>
          <w:tcPr>
            <w:tcW w:w="1411" w:type="dxa"/>
          </w:tcPr>
          <w:p w14:paraId="61736E17" w14:textId="3129CAF6" w:rsidR="00BB3BF6" w:rsidRDefault="00BB3BF6" w:rsidP="00CA4959">
            <w:pPr>
              <w:jc w:val="center"/>
            </w:pPr>
            <w:r>
              <w:t>$</w:t>
            </w:r>
            <w:r>
              <w:t>45</w:t>
            </w:r>
          </w:p>
        </w:tc>
      </w:tr>
      <w:tr w:rsidR="00BB3BF6" w14:paraId="075A6C2C" w14:textId="77777777" w:rsidTr="00CA4959">
        <w:trPr>
          <w:trHeight w:val="375"/>
        </w:trPr>
        <w:tc>
          <w:tcPr>
            <w:tcW w:w="1752" w:type="dxa"/>
          </w:tcPr>
          <w:p w14:paraId="2AD1564F" w14:textId="77777777" w:rsidR="00BB3BF6" w:rsidRDefault="00BB3BF6" w:rsidP="00CA4959">
            <w:pPr>
              <w:jc w:val="center"/>
            </w:pPr>
            <w:r>
              <w:rPr>
                <w:rFonts w:hint="eastAsia"/>
              </w:rPr>
              <w:t>Level</w:t>
            </w:r>
            <w:r>
              <w:t xml:space="preserve"> 4</w:t>
            </w:r>
          </w:p>
        </w:tc>
        <w:tc>
          <w:tcPr>
            <w:tcW w:w="4616" w:type="dxa"/>
          </w:tcPr>
          <w:p w14:paraId="3BE8E59F" w14:textId="77777777" w:rsidR="00BB3BF6" w:rsidRDefault="00BB3BF6" w:rsidP="00CA4959">
            <w:pPr>
              <w:jc w:val="center"/>
            </w:pPr>
            <w:r>
              <w:t xml:space="preserve">One free choice from List </w:t>
            </w:r>
            <w:proofErr w:type="gramStart"/>
            <w:r>
              <w:t>A,B</w:t>
            </w:r>
            <w:proofErr w:type="gramEnd"/>
            <w:r>
              <w:t>,C</w:t>
            </w:r>
          </w:p>
        </w:tc>
        <w:tc>
          <w:tcPr>
            <w:tcW w:w="1845" w:type="dxa"/>
          </w:tcPr>
          <w:p w14:paraId="70BDE531" w14:textId="77777777" w:rsidR="00BB3BF6" w:rsidRDefault="00BB3BF6" w:rsidP="00CA4959">
            <w:pPr>
              <w:jc w:val="center"/>
            </w:pPr>
            <w:r>
              <w:t>5mins</w:t>
            </w:r>
          </w:p>
        </w:tc>
        <w:tc>
          <w:tcPr>
            <w:tcW w:w="1411" w:type="dxa"/>
          </w:tcPr>
          <w:p w14:paraId="400E803D" w14:textId="4DCEF0F9" w:rsidR="00BB3BF6" w:rsidRDefault="00BB3BF6" w:rsidP="00CA4959">
            <w:pPr>
              <w:jc w:val="center"/>
            </w:pPr>
            <w:r>
              <w:t>$</w:t>
            </w:r>
            <w:r>
              <w:t>45</w:t>
            </w:r>
          </w:p>
        </w:tc>
      </w:tr>
      <w:tr w:rsidR="00BB3BF6" w14:paraId="75986758" w14:textId="77777777" w:rsidTr="00CA4959">
        <w:trPr>
          <w:trHeight w:val="360"/>
        </w:trPr>
        <w:tc>
          <w:tcPr>
            <w:tcW w:w="1752" w:type="dxa"/>
          </w:tcPr>
          <w:p w14:paraId="32F47674" w14:textId="77777777" w:rsidR="00BB3BF6" w:rsidRDefault="00BB3BF6" w:rsidP="00CA4959">
            <w:pPr>
              <w:jc w:val="center"/>
            </w:pPr>
            <w:r>
              <w:rPr>
                <w:rFonts w:hint="eastAsia"/>
              </w:rPr>
              <w:t>Level</w:t>
            </w:r>
            <w:r>
              <w:t xml:space="preserve"> 5</w:t>
            </w:r>
          </w:p>
        </w:tc>
        <w:tc>
          <w:tcPr>
            <w:tcW w:w="4616" w:type="dxa"/>
          </w:tcPr>
          <w:p w14:paraId="677108E5" w14:textId="77777777" w:rsidR="00BB3BF6" w:rsidRDefault="00BB3BF6" w:rsidP="00CA4959">
            <w:pPr>
              <w:jc w:val="center"/>
            </w:pPr>
            <w:r>
              <w:t xml:space="preserve">One free choice from List </w:t>
            </w:r>
            <w:proofErr w:type="gramStart"/>
            <w:r>
              <w:t>A,B</w:t>
            </w:r>
            <w:proofErr w:type="gramEnd"/>
            <w:r>
              <w:t>,C</w:t>
            </w:r>
          </w:p>
        </w:tc>
        <w:tc>
          <w:tcPr>
            <w:tcW w:w="1845" w:type="dxa"/>
          </w:tcPr>
          <w:p w14:paraId="766F2157" w14:textId="77777777" w:rsidR="00BB3BF6" w:rsidRDefault="00BB3BF6" w:rsidP="00CA4959">
            <w:pPr>
              <w:jc w:val="center"/>
            </w:pPr>
            <w:r>
              <w:rPr>
                <w:rFonts w:hint="eastAsia"/>
              </w:rPr>
              <w:t>6</w:t>
            </w:r>
            <w:r>
              <w:t>mins</w:t>
            </w:r>
          </w:p>
        </w:tc>
        <w:tc>
          <w:tcPr>
            <w:tcW w:w="1411" w:type="dxa"/>
          </w:tcPr>
          <w:p w14:paraId="205EF2E1" w14:textId="0D137C36" w:rsidR="00BB3BF6" w:rsidRDefault="00BB3BF6" w:rsidP="00CA4959">
            <w:pPr>
              <w:jc w:val="center"/>
            </w:pPr>
            <w:r>
              <w:t>$</w:t>
            </w:r>
            <w:r>
              <w:t>50</w:t>
            </w:r>
          </w:p>
        </w:tc>
      </w:tr>
      <w:tr w:rsidR="00BB3BF6" w14:paraId="5B4AE62C" w14:textId="77777777" w:rsidTr="00CA4959">
        <w:trPr>
          <w:trHeight w:val="375"/>
        </w:trPr>
        <w:tc>
          <w:tcPr>
            <w:tcW w:w="1752" w:type="dxa"/>
          </w:tcPr>
          <w:p w14:paraId="72C1915A" w14:textId="77777777" w:rsidR="00BB3BF6" w:rsidRDefault="00BB3BF6" w:rsidP="00CA4959">
            <w:pPr>
              <w:jc w:val="center"/>
            </w:pPr>
            <w:r>
              <w:rPr>
                <w:rFonts w:hint="eastAsia"/>
              </w:rPr>
              <w:t>Level</w:t>
            </w:r>
            <w:r>
              <w:t xml:space="preserve"> 6</w:t>
            </w:r>
          </w:p>
        </w:tc>
        <w:tc>
          <w:tcPr>
            <w:tcW w:w="4616" w:type="dxa"/>
          </w:tcPr>
          <w:p w14:paraId="06F2299A" w14:textId="77777777" w:rsidR="00BB3BF6" w:rsidRDefault="00BB3BF6" w:rsidP="00CA4959">
            <w:pPr>
              <w:jc w:val="center"/>
            </w:pPr>
            <w:r>
              <w:t xml:space="preserve">One free choice from List </w:t>
            </w:r>
            <w:proofErr w:type="gramStart"/>
            <w:r>
              <w:t>A,B</w:t>
            </w:r>
            <w:proofErr w:type="gramEnd"/>
            <w:r>
              <w:t>,C</w:t>
            </w:r>
          </w:p>
        </w:tc>
        <w:tc>
          <w:tcPr>
            <w:tcW w:w="1845" w:type="dxa"/>
          </w:tcPr>
          <w:p w14:paraId="1332AED2" w14:textId="77777777" w:rsidR="00BB3BF6" w:rsidRDefault="00BB3BF6" w:rsidP="00CA4959">
            <w:pPr>
              <w:jc w:val="center"/>
            </w:pPr>
            <w:r>
              <w:t>6mins</w:t>
            </w:r>
          </w:p>
        </w:tc>
        <w:tc>
          <w:tcPr>
            <w:tcW w:w="1411" w:type="dxa"/>
          </w:tcPr>
          <w:p w14:paraId="1A6978C5" w14:textId="6D37DADD" w:rsidR="00BB3BF6" w:rsidRDefault="00BB3BF6" w:rsidP="00CA4959">
            <w:pPr>
              <w:jc w:val="center"/>
            </w:pPr>
            <w:r>
              <w:t>$</w:t>
            </w:r>
            <w:r>
              <w:t>50</w:t>
            </w:r>
          </w:p>
        </w:tc>
      </w:tr>
      <w:tr w:rsidR="00BB3BF6" w14:paraId="744343CD" w14:textId="77777777" w:rsidTr="00CA4959">
        <w:trPr>
          <w:trHeight w:val="360"/>
        </w:trPr>
        <w:tc>
          <w:tcPr>
            <w:tcW w:w="1752" w:type="dxa"/>
          </w:tcPr>
          <w:p w14:paraId="636D0032" w14:textId="77777777" w:rsidR="00BB3BF6" w:rsidRDefault="00BB3BF6" w:rsidP="00CA4959">
            <w:pPr>
              <w:jc w:val="center"/>
            </w:pPr>
            <w:r>
              <w:rPr>
                <w:rFonts w:hint="eastAsia"/>
              </w:rPr>
              <w:t>Level</w:t>
            </w:r>
            <w:r>
              <w:t xml:space="preserve"> 7</w:t>
            </w:r>
          </w:p>
        </w:tc>
        <w:tc>
          <w:tcPr>
            <w:tcW w:w="4616" w:type="dxa"/>
          </w:tcPr>
          <w:p w14:paraId="67AD72AD" w14:textId="77777777" w:rsidR="00BB3BF6" w:rsidRDefault="00BB3BF6" w:rsidP="00CA4959">
            <w:pPr>
              <w:jc w:val="center"/>
            </w:pPr>
            <w:r>
              <w:t xml:space="preserve">One free choice from List </w:t>
            </w:r>
            <w:proofErr w:type="gramStart"/>
            <w:r>
              <w:t>A,B</w:t>
            </w:r>
            <w:proofErr w:type="gramEnd"/>
            <w:r>
              <w:t>,C</w:t>
            </w:r>
          </w:p>
        </w:tc>
        <w:tc>
          <w:tcPr>
            <w:tcW w:w="1845" w:type="dxa"/>
          </w:tcPr>
          <w:p w14:paraId="04154200" w14:textId="77777777" w:rsidR="00BB3BF6" w:rsidRDefault="00BB3BF6" w:rsidP="00CA4959">
            <w:pPr>
              <w:jc w:val="center"/>
            </w:pPr>
            <w:r>
              <w:t>7mins</w:t>
            </w:r>
          </w:p>
        </w:tc>
        <w:tc>
          <w:tcPr>
            <w:tcW w:w="1411" w:type="dxa"/>
          </w:tcPr>
          <w:p w14:paraId="3E91A3BC" w14:textId="6AB28BA7" w:rsidR="00BB3BF6" w:rsidRDefault="00BB3BF6" w:rsidP="00CA4959">
            <w:pPr>
              <w:jc w:val="center"/>
            </w:pPr>
            <w:r>
              <w:t>$</w:t>
            </w:r>
            <w:r>
              <w:t>50</w:t>
            </w:r>
          </w:p>
        </w:tc>
      </w:tr>
      <w:tr w:rsidR="00BB3BF6" w14:paraId="0024D54A" w14:textId="77777777" w:rsidTr="00CA4959">
        <w:trPr>
          <w:trHeight w:val="375"/>
        </w:trPr>
        <w:tc>
          <w:tcPr>
            <w:tcW w:w="1752" w:type="dxa"/>
          </w:tcPr>
          <w:p w14:paraId="538D0DE0" w14:textId="77777777" w:rsidR="00BB3BF6" w:rsidRDefault="00BB3BF6" w:rsidP="00CA4959">
            <w:pPr>
              <w:jc w:val="center"/>
            </w:pPr>
            <w:r>
              <w:rPr>
                <w:rFonts w:hint="eastAsia"/>
              </w:rPr>
              <w:t>Level</w:t>
            </w:r>
            <w:r>
              <w:t xml:space="preserve"> 8</w:t>
            </w:r>
          </w:p>
        </w:tc>
        <w:tc>
          <w:tcPr>
            <w:tcW w:w="4616" w:type="dxa"/>
          </w:tcPr>
          <w:p w14:paraId="655A34B2" w14:textId="77777777" w:rsidR="00BB3BF6" w:rsidRDefault="00BB3BF6" w:rsidP="00CA4959">
            <w:pPr>
              <w:jc w:val="center"/>
            </w:pPr>
            <w:r>
              <w:t xml:space="preserve">One free choice from List </w:t>
            </w:r>
            <w:proofErr w:type="gramStart"/>
            <w:r>
              <w:t>A,B</w:t>
            </w:r>
            <w:proofErr w:type="gramEnd"/>
            <w:r>
              <w:t>,</w:t>
            </w:r>
            <w:proofErr w:type="gramStart"/>
            <w:r>
              <w:t>C,D</w:t>
            </w:r>
            <w:proofErr w:type="gramEnd"/>
          </w:p>
        </w:tc>
        <w:tc>
          <w:tcPr>
            <w:tcW w:w="1845" w:type="dxa"/>
          </w:tcPr>
          <w:p w14:paraId="50A48733" w14:textId="77777777" w:rsidR="00BB3BF6" w:rsidRDefault="00BB3BF6" w:rsidP="00CA4959">
            <w:pPr>
              <w:jc w:val="center"/>
            </w:pPr>
            <w:r>
              <w:t>8mins</w:t>
            </w:r>
          </w:p>
        </w:tc>
        <w:tc>
          <w:tcPr>
            <w:tcW w:w="1411" w:type="dxa"/>
          </w:tcPr>
          <w:p w14:paraId="52E39701" w14:textId="56A68E81" w:rsidR="00BB3BF6" w:rsidRDefault="00BB3BF6" w:rsidP="00CA4959">
            <w:pPr>
              <w:jc w:val="center"/>
            </w:pPr>
            <w:r>
              <w:t>$</w:t>
            </w:r>
            <w:r>
              <w:t>50</w:t>
            </w:r>
          </w:p>
        </w:tc>
      </w:tr>
      <w:tr w:rsidR="00BB3BF6" w14:paraId="1F0DD98C" w14:textId="77777777" w:rsidTr="00CA4959">
        <w:trPr>
          <w:trHeight w:val="375"/>
        </w:trPr>
        <w:tc>
          <w:tcPr>
            <w:tcW w:w="1752" w:type="dxa"/>
          </w:tcPr>
          <w:p w14:paraId="201715C8" w14:textId="77777777" w:rsidR="00BB3BF6" w:rsidRDefault="00BB3BF6" w:rsidP="00CA4959">
            <w:pPr>
              <w:jc w:val="center"/>
            </w:pPr>
            <w:r>
              <w:rPr>
                <w:rFonts w:hint="eastAsia"/>
              </w:rPr>
              <w:t>Level</w:t>
            </w:r>
            <w:r>
              <w:t xml:space="preserve"> 9</w:t>
            </w:r>
          </w:p>
        </w:tc>
        <w:tc>
          <w:tcPr>
            <w:tcW w:w="4616" w:type="dxa"/>
          </w:tcPr>
          <w:p w14:paraId="30AB5F58" w14:textId="77777777" w:rsidR="00BB3BF6" w:rsidRDefault="00BB3BF6" w:rsidP="00CA4959">
            <w:pPr>
              <w:jc w:val="center"/>
            </w:pPr>
            <w:r>
              <w:t xml:space="preserve">One free choice from List </w:t>
            </w:r>
            <w:proofErr w:type="gramStart"/>
            <w:r>
              <w:t>A,B</w:t>
            </w:r>
            <w:proofErr w:type="gramEnd"/>
            <w:r>
              <w:t>,</w:t>
            </w:r>
            <w:proofErr w:type="gramStart"/>
            <w:r>
              <w:t>C,D</w:t>
            </w:r>
            <w:proofErr w:type="gramEnd"/>
          </w:p>
        </w:tc>
        <w:tc>
          <w:tcPr>
            <w:tcW w:w="1845" w:type="dxa"/>
          </w:tcPr>
          <w:p w14:paraId="397571FC" w14:textId="77777777" w:rsidR="00BB3BF6" w:rsidRDefault="00BB3BF6" w:rsidP="00CA4959">
            <w:pPr>
              <w:jc w:val="center"/>
            </w:pPr>
            <w:r>
              <w:t>9mins</w:t>
            </w:r>
          </w:p>
        </w:tc>
        <w:tc>
          <w:tcPr>
            <w:tcW w:w="1411" w:type="dxa"/>
          </w:tcPr>
          <w:p w14:paraId="69A2A12B" w14:textId="5AAC81B2" w:rsidR="00BB3BF6" w:rsidRDefault="00BB3BF6" w:rsidP="00CA4959">
            <w:pPr>
              <w:jc w:val="center"/>
            </w:pPr>
            <w:r>
              <w:t>$</w:t>
            </w:r>
            <w:r>
              <w:t>60</w:t>
            </w:r>
          </w:p>
        </w:tc>
      </w:tr>
      <w:tr w:rsidR="00BB3BF6" w14:paraId="5BE612AD" w14:textId="77777777" w:rsidTr="00CA4959">
        <w:trPr>
          <w:trHeight w:val="360"/>
        </w:trPr>
        <w:tc>
          <w:tcPr>
            <w:tcW w:w="1752" w:type="dxa"/>
          </w:tcPr>
          <w:p w14:paraId="715F8B0D" w14:textId="77777777" w:rsidR="00BB3BF6" w:rsidRDefault="00BB3BF6" w:rsidP="00CA4959">
            <w:pPr>
              <w:jc w:val="center"/>
            </w:pPr>
            <w:r>
              <w:t xml:space="preserve">  </w:t>
            </w:r>
            <w:r>
              <w:rPr>
                <w:rFonts w:hint="eastAsia"/>
              </w:rPr>
              <w:t>Level</w:t>
            </w:r>
            <w:r>
              <w:t xml:space="preserve"> 10</w:t>
            </w:r>
          </w:p>
        </w:tc>
        <w:tc>
          <w:tcPr>
            <w:tcW w:w="4616" w:type="dxa"/>
          </w:tcPr>
          <w:p w14:paraId="79665E97" w14:textId="77777777" w:rsidR="00BB3BF6" w:rsidRDefault="00BB3BF6" w:rsidP="00CA4959">
            <w:pPr>
              <w:jc w:val="center"/>
            </w:pPr>
            <w:r>
              <w:t xml:space="preserve">One free choice from List </w:t>
            </w:r>
            <w:proofErr w:type="gramStart"/>
            <w:r>
              <w:t>A,B</w:t>
            </w:r>
            <w:proofErr w:type="gramEnd"/>
            <w:r>
              <w:t>,</w:t>
            </w:r>
            <w:proofErr w:type="gramStart"/>
            <w:r>
              <w:t>C,D</w:t>
            </w:r>
            <w:proofErr w:type="gramEnd"/>
            <w:r>
              <w:t>,E</w:t>
            </w:r>
          </w:p>
        </w:tc>
        <w:tc>
          <w:tcPr>
            <w:tcW w:w="1845" w:type="dxa"/>
          </w:tcPr>
          <w:p w14:paraId="6747C435" w14:textId="77777777" w:rsidR="00BB3BF6" w:rsidRDefault="00BB3BF6" w:rsidP="00CA4959">
            <w:pPr>
              <w:jc w:val="center"/>
            </w:pPr>
            <w:r>
              <w:t>10mins</w:t>
            </w:r>
          </w:p>
        </w:tc>
        <w:tc>
          <w:tcPr>
            <w:tcW w:w="1411" w:type="dxa"/>
          </w:tcPr>
          <w:p w14:paraId="473F211C" w14:textId="071F21B7" w:rsidR="00BB3BF6" w:rsidRDefault="00BB3BF6" w:rsidP="00CA4959">
            <w:pPr>
              <w:jc w:val="center"/>
            </w:pPr>
            <w:r>
              <w:t>$</w:t>
            </w:r>
            <w:r>
              <w:t>60</w:t>
            </w:r>
          </w:p>
        </w:tc>
      </w:tr>
      <w:tr w:rsidR="00BB3BF6" w14:paraId="3E8237B7" w14:textId="77777777" w:rsidTr="00CA4959">
        <w:trPr>
          <w:trHeight w:val="375"/>
        </w:trPr>
        <w:tc>
          <w:tcPr>
            <w:tcW w:w="1752" w:type="dxa"/>
          </w:tcPr>
          <w:p w14:paraId="24675915" w14:textId="77777777" w:rsidR="00BB3BF6" w:rsidRDefault="00BB3BF6" w:rsidP="00CA4959">
            <w:pPr>
              <w:jc w:val="center"/>
            </w:pPr>
            <w:r>
              <w:t>ARCT</w:t>
            </w:r>
          </w:p>
        </w:tc>
        <w:tc>
          <w:tcPr>
            <w:tcW w:w="4616" w:type="dxa"/>
          </w:tcPr>
          <w:p w14:paraId="2BD13320" w14:textId="77777777" w:rsidR="00BB3BF6" w:rsidRDefault="00BB3BF6" w:rsidP="00CA4959">
            <w:pPr>
              <w:jc w:val="center"/>
            </w:pPr>
            <w:r>
              <w:t xml:space="preserve">One free choice from List </w:t>
            </w:r>
            <w:proofErr w:type="gramStart"/>
            <w:r>
              <w:t>A,B</w:t>
            </w:r>
            <w:proofErr w:type="gramEnd"/>
            <w:r>
              <w:t>,</w:t>
            </w:r>
            <w:proofErr w:type="gramStart"/>
            <w:r>
              <w:t>C,D</w:t>
            </w:r>
            <w:proofErr w:type="gramEnd"/>
            <w:r>
              <w:t>,E, F</w:t>
            </w:r>
          </w:p>
        </w:tc>
        <w:tc>
          <w:tcPr>
            <w:tcW w:w="1845" w:type="dxa"/>
          </w:tcPr>
          <w:p w14:paraId="13A32AD2" w14:textId="77777777" w:rsidR="00BB3BF6" w:rsidRDefault="00BB3BF6" w:rsidP="00CA4959">
            <w:pPr>
              <w:jc w:val="center"/>
            </w:pPr>
            <w:r>
              <w:t>12mins</w:t>
            </w:r>
          </w:p>
        </w:tc>
        <w:tc>
          <w:tcPr>
            <w:tcW w:w="1411" w:type="dxa"/>
          </w:tcPr>
          <w:p w14:paraId="75AE65BF" w14:textId="74276424" w:rsidR="00BB3BF6" w:rsidRDefault="00BB3BF6" w:rsidP="00CA4959">
            <w:pPr>
              <w:jc w:val="center"/>
            </w:pPr>
            <w:r>
              <w:t>$</w:t>
            </w:r>
            <w:r>
              <w:t>70</w:t>
            </w:r>
          </w:p>
        </w:tc>
      </w:tr>
    </w:tbl>
    <w:p w14:paraId="24A02D8A" w14:textId="77777777" w:rsidR="00BB3BF6" w:rsidRDefault="00BB3BF6" w:rsidP="00BB3BF6">
      <w:pPr>
        <w:jc w:val="center"/>
        <w:rPr>
          <w:b/>
          <w:bCs/>
        </w:rPr>
      </w:pPr>
    </w:p>
    <w:p w14:paraId="2FFFDA9B" w14:textId="77777777" w:rsidR="00BB3BF6" w:rsidRDefault="00BB3BF6" w:rsidP="00BB3BF6">
      <w:pPr>
        <w:jc w:val="center"/>
        <w:rPr>
          <w:b/>
          <w:bCs/>
        </w:rPr>
      </w:pPr>
    </w:p>
    <w:p w14:paraId="05722D20" w14:textId="77777777" w:rsidR="00BB3BF6" w:rsidRDefault="00BB3BF6" w:rsidP="00BB3BF6">
      <w:pPr>
        <w:jc w:val="center"/>
        <w:rPr>
          <w:b/>
          <w:bCs/>
        </w:rPr>
      </w:pPr>
      <w:r>
        <w:rPr>
          <w:rFonts w:hint="eastAsia"/>
          <w:b/>
          <w:bCs/>
        </w:rPr>
        <w:t>ABRSM</w:t>
      </w:r>
    </w:p>
    <w:tbl>
      <w:tblPr>
        <w:tblStyle w:val="TableGrid"/>
        <w:tblW w:w="0" w:type="auto"/>
        <w:tblInd w:w="355" w:type="dxa"/>
        <w:tblLook w:val="04A0" w:firstRow="1" w:lastRow="0" w:firstColumn="1" w:lastColumn="0" w:noHBand="0" w:noVBand="1"/>
      </w:tblPr>
      <w:tblGrid>
        <w:gridCol w:w="1809"/>
        <w:gridCol w:w="4966"/>
        <w:gridCol w:w="1445"/>
        <w:gridCol w:w="1355"/>
      </w:tblGrid>
      <w:tr w:rsidR="00BB3BF6" w14:paraId="31A60E5E" w14:textId="77777777" w:rsidTr="00CA4959">
        <w:trPr>
          <w:trHeight w:val="761"/>
        </w:trPr>
        <w:tc>
          <w:tcPr>
            <w:tcW w:w="1809" w:type="dxa"/>
          </w:tcPr>
          <w:p w14:paraId="0839DCAD" w14:textId="77777777" w:rsidR="00BB3BF6" w:rsidRDefault="00BB3BF6" w:rsidP="00CA4959">
            <w:pPr>
              <w:jc w:val="center"/>
            </w:pPr>
            <w:r>
              <w:rPr>
                <w:rFonts w:hint="eastAsia"/>
              </w:rPr>
              <w:t>Group</w:t>
            </w:r>
          </w:p>
        </w:tc>
        <w:tc>
          <w:tcPr>
            <w:tcW w:w="4966" w:type="dxa"/>
          </w:tcPr>
          <w:p w14:paraId="2ED3873B" w14:textId="77777777" w:rsidR="00BB3BF6" w:rsidRDefault="00BB3BF6" w:rsidP="00CA4959">
            <w:pPr>
              <w:jc w:val="center"/>
            </w:pPr>
            <w:r>
              <w:t>Repertoire Requirement</w:t>
            </w:r>
          </w:p>
          <w:p w14:paraId="03F7A69F" w14:textId="77777777" w:rsidR="00BB3BF6" w:rsidRDefault="00BB3BF6" w:rsidP="00CA4959">
            <w:pPr>
              <w:jc w:val="center"/>
            </w:pPr>
          </w:p>
        </w:tc>
        <w:tc>
          <w:tcPr>
            <w:tcW w:w="1445" w:type="dxa"/>
          </w:tcPr>
          <w:p w14:paraId="4EBFE07A" w14:textId="77777777" w:rsidR="00BB3BF6" w:rsidRDefault="00BB3BF6" w:rsidP="00CA4959">
            <w:pPr>
              <w:jc w:val="center"/>
            </w:pPr>
            <w:r>
              <w:t>Time Limit</w:t>
            </w:r>
          </w:p>
        </w:tc>
        <w:tc>
          <w:tcPr>
            <w:tcW w:w="1355" w:type="dxa"/>
          </w:tcPr>
          <w:p w14:paraId="3213836F" w14:textId="77777777" w:rsidR="00BB3BF6" w:rsidRDefault="00BB3BF6" w:rsidP="00CA4959">
            <w:pPr>
              <w:jc w:val="center"/>
            </w:pPr>
            <w:r>
              <w:t>Fees</w:t>
            </w:r>
          </w:p>
        </w:tc>
      </w:tr>
      <w:tr w:rsidR="00BB3BF6" w14:paraId="6129D0F3" w14:textId="77777777" w:rsidTr="00CA4959">
        <w:trPr>
          <w:trHeight w:val="388"/>
        </w:trPr>
        <w:tc>
          <w:tcPr>
            <w:tcW w:w="1809" w:type="dxa"/>
          </w:tcPr>
          <w:p w14:paraId="4A820C35" w14:textId="77777777" w:rsidR="00BB3BF6" w:rsidRDefault="00BB3BF6" w:rsidP="00CA4959">
            <w:pPr>
              <w:jc w:val="center"/>
            </w:pPr>
            <w:r>
              <w:rPr>
                <w:rFonts w:hint="eastAsia"/>
              </w:rPr>
              <w:t>Initial Grade</w:t>
            </w:r>
          </w:p>
        </w:tc>
        <w:tc>
          <w:tcPr>
            <w:tcW w:w="4966" w:type="dxa"/>
          </w:tcPr>
          <w:p w14:paraId="7A1B21D8" w14:textId="77777777" w:rsidR="00BB3BF6" w:rsidRDefault="00BB3BF6" w:rsidP="00CA4959">
            <w:pPr>
              <w:jc w:val="center"/>
            </w:pPr>
            <w:r>
              <w:t xml:space="preserve">One free choice from List </w:t>
            </w:r>
            <w:proofErr w:type="gramStart"/>
            <w:r>
              <w:t>A,B</w:t>
            </w:r>
            <w:proofErr w:type="gramEnd"/>
            <w:r>
              <w:t>,C</w:t>
            </w:r>
          </w:p>
        </w:tc>
        <w:tc>
          <w:tcPr>
            <w:tcW w:w="1445" w:type="dxa"/>
          </w:tcPr>
          <w:p w14:paraId="7DEE5E71" w14:textId="77777777" w:rsidR="00BB3BF6" w:rsidRDefault="00BB3BF6" w:rsidP="00CA4959">
            <w:pPr>
              <w:jc w:val="center"/>
            </w:pPr>
            <w:r>
              <w:t>3mins</w:t>
            </w:r>
          </w:p>
        </w:tc>
        <w:tc>
          <w:tcPr>
            <w:tcW w:w="1355" w:type="dxa"/>
          </w:tcPr>
          <w:p w14:paraId="3CAA025F" w14:textId="4646C1BB" w:rsidR="00BB3BF6" w:rsidRDefault="00BB3BF6" w:rsidP="00CA4959">
            <w:pPr>
              <w:jc w:val="center"/>
            </w:pPr>
            <w:r>
              <w:t>$</w:t>
            </w:r>
            <w:r>
              <w:t>40</w:t>
            </w:r>
          </w:p>
        </w:tc>
      </w:tr>
      <w:tr w:rsidR="00BB3BF6" w14:paraId="407207A7" w14:textId="77777777" w:rsidTr="00CA4959">
        <w:trPr>
          <w:trHeight w:val="388"/>
        </w:trPr>
        <w:tc>
          <w:tcPr>
            <w:tcW w:w="1809" w:type="dxa"/>
          </w:tcPr>
          <w:p w14:paraId="1C41DD56" w14:textId="77777777" w:rsidR="00BB3BF6" w:rsidRDefault="00BB3BF6" w:rsidP="00CA4959">
            <w:pPr>
              <w:jc w:val="center"/>
            </w:pPr>
            <w:r>
              <w:t>Grade 1</w:t>
            </w:r>
          </w:p>
        </w:tc>
        <w:tc>
          <w:tcPr>
            <w:tcW w:w="4966" w:type="dxa"/>
          </w:tcPr>
          <w:p w14:paraId="25D4E4AA" w14:textId="77777777" w:rsidR="00BB3BF6" w:rsidRDefault="00BB3BF6" w:rsidP="00CA4959">
            <w:pPr>
              <w:jc w:val="center"/>
            </w:pPr>
            <w:r>
              <w:t xml:space="preserve">One free choice from List </w:t>
            </w:r>
            <w:proofErr w:type="gramStart"/>
            <w:r>
              <w:t>A,B</w:t>
            </w:r>
            <w:proofErr w:type="gramEnd"/>
            <w:r>
              <w:t>,C</w:t>
            </w:r>
          </w:p>
        </w:tc>
        <w:tc>
          <w:tcPr>
            <w:tcW w:w="1445" w:type="dxa"/>
          </w:tcPr>
          <w:p w14:paraId="73551EFA" w14:textId="77777777" w:rsidR="00BB3BF6" w:rsidRDefault="00BB3BF6" w:rsidP="00CA4959">
            <w:pPr>
              <w:jc w:val="center"/>
            </w:pPr>
            <w:r>
              <w:rPr>
                <w:rFonts w:hint="eastAsia"/>
              </w:rPr>
              <w:t>4</w:t>
            </w:r>
            <w:r>
              <w:t>mins</w:t>
            </w:r>
          </w:p>
        </w:tc>
        <w:tc>
          <w:tcPr>
            <w:tcW w:w="1355" w:type="dxa"/>
          </w:tcPr>
          <w:p w14:paraId="23925921" w14:textId="05749CD4" w:rsidR="00BB3BF6" w:rsidRDefault="00BB3BF6" w:rsidP="00CA4959">
            <w:pPr>
              <w:jc w:val="center"/>
            </w:pPr>
            <w:r>
              <w:t>$</w:t>
            </w:r>
            <w:r>
              <w:t>45</w:t>
            </w:r>
          </w:p>
        </w:tc>
      </w:tr>
      <w:tr w:rsidR="00BB3BF6" w14:paraId="6346A298" w14:textId="77777777" w:rsidTr="00CA4959">
        <w:trPr>
          <w:trHeight w:val="372"/>
        </w:trPr>
        <w:tc>
          <w:tcPr>
            <w:tcW w:w="1809" w:type="dxa"/>
          </w:tcPr>
          <w:p w14:paraId="719C6223" w14:textId="77777777" w:rsidR="00BB3BF6" w:rsidRDefault="00BB3BF6" w:rsidP="00CA4959">
            <w:pPr>
              <w:jc w:val="center"/>
            </w:pPr>
            <w:r>
              <w:t>Grade 2</w:t>
            </w:r>
          </w:p>
        </w:tc>
        <w:tc>
          <w:tcPr>
            <w:tcW w:w="4966" w:type="dxa"/>
          </w:tcPr>
          <w:p w14:paraId="176DDC11" w14:textId="77777777" w:rsidR="00BB3BF6" w:rsidRDefault="00BB3BF6" w:rsidP="00CA4959">
            <w:pPr>
              <w:jc w:val="center"/>
            </w:pPr>
            <w:r>
              <w:t xml:space="preserve">One free choice from List </w:t>
            </w:r>
            <w:proofErr w:type="gramStart"/>
            <w:r>
              <w:t>A,B</w:t>
            </w:r>
            <w:proofErr w:type="gramEnd"/>
            <w:r>
              <w:t>,C</w:t>
            </w:r>
          </w:p>
        </w:tc>
        <w:tc>
          <w:tcPr>
            <w:tcW w:w="1445" w:type="dxa"/>
          </w:tcPr>
          <w:p w14:paraId="6CA03BAF" w14:textId="77777777" w:rsidR="00BB3BF6" w:rsidRDefault="00BB3BF6" w:rsidP="00CA4959">
            <w:pPr>
              <w:jc w:val="center"/>
            </w:pPr>
            <w:r>
              <w:rPr>
                <w:rFonts w:hint="eastAsia"/>
              </w:rPr>
              <w:t>5</w:t>
            </w:r>
            <w:r>
              <w:t>mins</w:t>
            </w:r>
          </w:p>
        </w:tc>
        <w:tc>
          <w:tcPr>
            <w:tcW w:w="1355" w:type="dxa"/>
          </w:tcPr>
          <w:p w14:paraId="5A1E9BAA" w14:textId="48D523AA" w:rsidR="00BB3BF6" w:rsidRDefault="00BB3BF6" w:rsidP="00CA4959">
            <w:pPr>
              <w:jc w:val="center"/>
            </w:pPr>
            <w:r>
              <w:t>$</w:t>
            </w:r>
            <w:r>
              <w:t>45</w:t>
            </w:r>
          </w:p>
        </w:tc>
      </w:tr>
      <w:tr w:rsidR="00BB3BF6" w14:paraId="0226D8A7" w14:textId="77777777" w:rsidTr="00CA4959">
        <w:trPr>
          <w:trHeight w:val="388"/>
        </w:trPr>
        <w:tc>
          <w:tcPr>
            <w:tcW w:w="1809" w:type="dxa"/>
          </w:tcPr>
          <w:p w14:paraId="27D89941" w14:textId="77777777" w:rsidR="00BB3BF6" w:rsidRDefault="00BB3BF6" w:rsidP="00CA4959">
            <w:pPr>
              <w:jc w:val="center"/>
            </w:pPr>
            <w:r>
              <w:t>Grade 3</w:t>
            </w:r>
          </w:p>
        </w:tc>
        <w:tc>
          <w:tcPr>
            <w:tcW w:w="4966" w:type="dxa"/>
          </w:tcPr>
          <w:p w14:paraId="3B7C2C01" w14:textId="77777777" w:rsidR="00BB3BF6" w:rsidRDefault="00BB3BF6" w:rsidP="00CA4959">
            <w:pPr>
              <w:jc w:val="center"/>
            </w:pPr>
            <w:r>
              <w:t xml:space="preserve">One free choice from List </w:t>
            </w:r>
            <w:proofErr w:type="gramStart"/>
            <w:r>
              <w:t>A,B</w:t>
            </w:r>
            <w:proofErr w:type="gramEnd"/>
            <w:r>
              <w:t>,C</w:t>
            </w:r>
          </w:p>
        </w:tc>
        <w:tc>
          <w:tcPr>
            <w:tcW w:w="1445" w:type="dxa"/>
          </w:tcPr>
          <w:p w14:paraId="25B0F097" w14:textId="77777777" w:rsidR="00BB3BF6" w:rsidRDefault="00BB3BF6" w:rsidP="00CA4959">
            <w:pPr>
              <w:jc w:val="center"/>
            </w:pPr>
            <w:r>
              <w:rPr>
                <w:rFonts w:hint="eastAsia"/>
              </w:rPr>
              <w:t>6</w:t>
            </w:r>
            <w:r>
              <w:t>mins</w:t>
            </w:r>
          </w:p>
        </w:tc>
        <w:tc>
          <w:tcPr>
            <w:tcW w:w="1355" w:type="dxa"/>
          </w:tcPr>
          <w:p w14:paraId="100A9C9C" w14:textId="77621833" w:rsidR="00BB3BF6" w:rsidRDefault="00BB3BF6" w:rsidP="00CA4959">
            <w:pPr>
              <w:jc w:val="center"/>
            </w:pPr>
            <w:r>
              <w:t>$</w:t>
            </w:r>
            <w:r>
              <w:t>50</w:t>
            </w:r>
          </w:p>
        </w:tc>
      </w:tr>
      <w:tr w:rsidR="00BB3BF6" w14:paraId="493C3306" w14:textId="77777777" w:rsidTr="00CA4959">
        <w:trPr>
          <w:trHeight w:val="388"/>
        </w:trPr>
        <w:tc>
          <w:tcPr>
            <w:tcW w:w="1809" w:type="dxa"/>
          </w:tcPr>
          <w:p w14:paraId="27523930" w14:textId="77777777" w:rsidR="00BB3BF6" w:rsidRDefault="00BB3BF6" w:rsidP="00CA4959">
            <w:pPr>
              <w:jc w:val="center"/>
            </w:pPr>
            <w:r>
              <w:t>Grade 4</w:t>
            </w:r>
          </w:p>
        </w:tc>
        <w:tc>
          <w:tcPr>
            <w:tcW w:w="4966" w:type="dxa"/>
          </w:tcPr>
          <w:p w14:paraId="1868BAF6" w14:textId="77777777" w:rsidR="00BB3BF6" w:rsidRDefault="00BB3BF6" w:rsidP="00CA4959">
            <w:pPr>
              <w:jc w:val="center"/>
            </w:pPr>
            <w:r>
              <w:t xml:space="preserve">One free choice from List </w:t>
            </w:r>
            <w:proofErr w:type="gramStart"/>
            <w:r>
              <w:t>A,B</w:t>
            </w:r>
            <w:proofErr w:type="gramEnd"/>
            <w:r>
              <w:t>,C</w:t>
            </w:r>
          </w:p>
        </w:tc>
        <w:tc>
          <w:tcPr>
            <w:tcW w:w="1445" w:type="dxa"/>
          </w:tcPr>
          <w:p w14:paraId="04D935A7" w14:textId="77777777" w:rsidR="00BB3BF6" w:rsidRDefault="00BB3BF6" w:rsidP="00CA4959">
            <w:pPr>
              <w:jc w:val="center"/>
            </w:pPr>
            <w:r>
              <w:rPr>
                <w:rFonts w:hint="eastAsia"/>
              </w:rPr>
              <w:t>6</w:t>
            </w:r>
            <w:r>
              <w:t>mins</w:t>
            </w:r>
          </w:p>
        </w:tc>
        <w:tc>
          <w:tcPr>
            <w:tcW w:w="1355" w:type="dxa"/>
          </w:tcPr>
          <w:p w14:paraId="1BEC09AF" w14:textId="17AB460A" w:rsidR="00BB3BF6" w:rsidRDefault="00BB3BF6" w:rsidP="00CA4959">
            <w:pPr>
              <w:jc w:val="center"/>
            </w:pPr>
            <w:r>
              <w:t>$</w:t>
            </w:r>
            <w:r>
              <w:t>50</w:t>
            </w:r>
          </w:p>
        </w:tc>
      </w:tr>
      <w:tr w:rsidR="00BB3BF6" w14:paraId="5DE21CB1" w14:textId="77777777" w:rsidTr="00CA4959">
        <w:trPr>
          <w:trHeight w:val="372"/>
        </w:trPr>
        <w:tc>
          <w:tcPr>
            <w:tcW w:w="1809" w:type="dxa"/>
          </w:tcPr>
          <w:p w14:paraId="257E4CB7" w14:textId="77777777" w:rsidR="00BB3BF6" w:rsidRDefault="00BB3BF6" w:rsidP="00CA4959">
            <w:pPr>
              <w:jc w:val="center"/>
            </w:pPr>
            <w:r>
              <w:t>Grade 5</w:t>
            </w:r>
          </w:p>
        </w:tc>
        <w:tc>
          <w:tcPr>
            <w:tcW w:w="4966" w:type="dxa"/>
          </w:tcPr>
          <w:p w14:paraId="7951D2A8" w14:textId="77777777" w:rsidR="00BB3BF6" w:rsidRDefault="00BB3BF6" w:rsidP="00CA4959">
            <w:pPr>
              <w:jc w:val="center"/>
            </w:pPr>
            <w:r>
              <w:t xml:space="preserve">One free choice from List </w:t>
            </w:r>
            <w:proofErr w:type="gramStart"/>
            <w:r>
              <w:t>A,B</w:t>
            </w:r>
            <w:proofErr w:type="gramEnd"/>
            <w:r>
              <w:t>,C</w:t>
            </w:r>
          </w:p>
        </w:tc>
        <w:tc>
          <w:tcPr>
            <w:tcW w:w="1445" w:type="dxa"/>
          </w:tcPr>
          <w:p w14:paraId="530B707D" w14:textId="77777777" w:rsidR="00BB3BF6" w:rsidRDefault="00BB3BF6" w:rsidP="00CA4959">
            <w:pPr>
              <w:jc w:val="center"/>
            </w:pPr>
            <w:r>
              <w:rPr>
                <w:rFonts w:hint="eastAsia"/>
              </w:rPr>
              <w:t>7</w:t>
            </w:r>
            <w:r>
              <w:t>mins</w:t>
            </w:r>
          </w:p>
        </w:tc>
        <w:tc>
          <w:tcPr>
            <w:tcW w:w="1355" w:type="dxa"/>
          </w:tcPr>
          <w:p w14:paraId="78E7562E" w14:textId="1040DBE6" w:rsidR="00BB3BF6" w:rsidRDefault="00BB3BF6" w:rsidP="00CA4959">
            <w:pPr>
              <w:jc w:val="center"/>
            </w:pPr>
            <w:r>
              <w:t>$</w:t>
            </w:r>
            <w:r>
              <w:t>55</w:t>
            </w:r>
          </w:p>
        </w:tc>
      </w:tr>
      <w:tr w:rsidR="00BB3BF6" w14:paraId="053E6E68" w14:textId="77777777" w:rsidTr="00CA4959">
        <w:trPr>
          <w:trHeight w:val="388"/>
        </w:trPr>
        <w:tc>
          <w:tcPr>
            <w:tcW w:w="1809" w:type="dxa"/>
          </w:tcPr>
          <w:p w14:paraId="4673A76A" w14:textId="77777777" w:rsidR="00BB3BF6" w:rsidRDefault="00BB3BF6" w:rsidP="00CA4959">
            <w:pPr>
              <w:jc w:val="center"/>
            </w:pPr>
            <w:r>
              <w:t>Grade 6</w:t>
            </w:r>
          </w:p>
        </w:tc>
        <w:tc>
          <w:tcPr>
            <w:tcW w:w="4966" w:type="dxa"/>
          </w:tcPr>
          <w:p w14:paraId="5DEA63AD" w14:textId="77777777" w:rsidR="00BB3BF6" w:rsidRDefault="00BB3BF6" w:rsidP="00CA4959">
            <w:pPr>
              <w:jc w:val="center"/>
            </w:pPr>
            <w:r>
              <w:t xml:space="preserve">One free choice from List </w:t>
            </w:r>
            <w:proofErr w:type="gramStart"/>
            <w:r>
              <w:t>A,B</w:t>
            </w:r>
            <w:proofErr w:type="gramEnd"/>
            <w:r>
              <w:t>,C</w:t>
            </w:r>
          </w:p>
        </w:tc>
        <w:tc>
          <w:tcPr>
            <w:tcW w:w="1445" w:type="dxa"/>
          </w:tcPr>
          <w:p w14:paraId="03FEB958" w14:textId="77777777" w:rsidR="00BB3BF6" w:rsidRDefault="00BB3BF6" w:rsidP="00CA4959">
            <w:pPr>
              <w:jc w:val="center"/>
            </w:pPr>
            <w:r>
              <w:rPr>
                <w:rFonts w:hint="eastAsia"/>
              </w:rPr>
              <w:t>8</w:t>
            </w:r>
            <w:r>
              <w:t>mins</w:t>
            </w:r>
          </w:p>
        </w:tc>
        <w:tc>
          <w:tcPr>
            <w:tcW w:w="1355" w:type="dxa"/>
          </w:tcPr>
          <w:p w14:paraId="5E19221C" w14:textId="43E5D5A1" w:rsidR="00BB3BF6" w:rsidRDefault="00BB3BF6" w:rsidP="00CA4959">
            <w:pPr>
              <w:jc w:val="center"/>
            </w:pPr>
            <w:r>
              <w:t>$</w:t>
            </w:r>
            <w:r>
              <w:t>55</w:t>
            </w:r>
          </w:p>
        </w:tc>
      </w:tr>
      <w:tr w:rsidR="00BB3BF6" w14:paraId="50D1DF4D" w14:textId="77777777" w:rsidTr="00CA4959">
        <w:trPr>
          <w:trHeight w:val="372"/>
        </w:trPr>
        <w:tc>
          <w:tcPr>
            <w:tcW w:w="1809" w:type="dxa"/>
          </w:tcPr>
          <w:p w14:paraId="471E4447" w14:textId="77777777" w:rsidR="00BB3BF6" w:rsidRDefault="00BB3BF6" w:rsidP="00CA4959">
            <w:pPr>
              <w:jc w:val="center"/>
            </w:pPr>
            <w:r>
              <w:t>Grade 7</w:t>
            </w:r>
          </w:p>
        </w:tc>
        <w:tc>
          <w:tcPr>
            <w:tcW w:w="4966" w:type="dxa"/>
          </w:tcPr>
          <w:p w14:paraId="6F2E2FFB" w14:textId="77777777" w:rsidR="00BB3BF6" w:rsidRDefault="00BB3BF6" w:rsidP="00CA4959">
            <w:pPr>
              <w:jc w:val="center"/>
            </w:pPr>
            <w:r>
              <w:t xml:space="preserve">One free choice from List </w:t>
            </w:r>
            <w:proofErr w:type="gramStart"/>
            <w:r>
              <w:t>A,B</w:t>
            </w:r>
            <w:proofErr w:type="gramEnd"/>
            <w:r>
              <w:t>,C</w:t>
            </w:r>
          </w:p>
        </w:tc>
        <w:tc>
          <w:tcPr>
            <w:tcW w:w="1445" w:type="dxa"/>
          </w:tcPr>
          <w:p w14:paraId="59F3A85E" w14:textId="77777777" w:rsidR="00BB3BF6" w:rsidRDefault="00BB3BF6" w:rsidP="00CA4959">
            <w:pPr>
              <w:jc w:val="center"/>
            </w:pPr>
            <w:r>
              <w:rPr>
                <w:rFonts w:hint="eastAsia"/>
              </w:rPr>
              <w:t>9</w:t>
            </w:r>
            <w:r>
              <w:t>mins</w:t>
            </w:r>
          </w:p>
        </w:tc>
        <w:tc>
          <w:tcPr>
            <w:tcW w:w="1355" w:type="dxa"/>
          </w:tcPr>
          <w:p w14:paraId="738F0579" w14:textId="22AAD66B" w:rsidR="00BB3BF6" w:rsidRDefault="00BB3BF6" w:rsidP="00CA4959">
            <w:pPr>
              <w:jc w:val="center"/>
            </w:pPr>
            <w:r>
              <w:t>$</w:t>
            </w:r>
            <w:r>
              <w:t>60</w:t>
            </w:r>
          </w:p>
        </w:tc>
      </w:tr>
      <w:tr w:rsidR="00BB3BF6" w14:paraId="1B4EEBC2" w14:textId="77777777" w:rsidTr="00CA4959">
        <w:trPr>
          <w:trHeight w:val="388"/>
        </w:trPr>
        <w:tc>
          <w:tcPr>
            <w:tcW w:w="1809" w:type="dxa"/>
          </w:tcPr>
          <w:p w14:paraId="1E707FD7" w14:textId="77777777" w:rsidR="00BB3BF6" w:rsidRDefault="00BB3BF6" w:rsidP="00CA4959">
            <w:pPr>
              <w:jc w:val="center"/>
            </w:pPr>
            <w:r>
              <w:t>Grade 8</w:t>
            </w:r>
          </w:p>
        </w:tc>
        <w:tc>
          <w:tcPr>
            <w:tcW w:w="4966" w:type="dxa"/>
          </w:tcPr>
          <w:p w14:paraId="5CE5200A" w14:textId="77777777" w:rsidR="00BB3BF6" w:rsidRDefault="00BB3BF6" w:rsidP="00CA4959">
            <w:pPr>
              <w:jc w:val="center"/>
            </w:pPr>
            <w:r>
              <w:t xml:space="preserve">One free choice from List </w:t>
            </w:r>
            <w:proofErr w:type="gramStart"/>
            <w:r>
              <w:t>A,B</w:t>
            </w:r>
            <w:proofErr w:type="gramEnd"/>
            <w:r>
              <w:t>,C</w:t>
            </w:r>
          </w:p>
        </w:tc>
        <w:tc>
          <w:tcPr>
            <w:tcW w:w="1445" w:type="dxa"/>
          </w:tcPr>
          <w:p w14:paraId="5D0AFDAB" w14:textId="77777777" w:rsidR="00BB3BF6" w:rsidRDefault="00BB3BF6" w:rsidP="00CA4959">
            <w:pPr>
              <w:jc w:val="center"/>
            </w:pPr>
            <w:r>
              <w:rPr>
                <w:rFonts w:hint="eastAsia"/>
              </w:rPr>
              <w:t>10</w:t>
            </w:r>
            <w:r>
              <w:t>mins</w:t>
            </w:r>
          </w:p>
        </w:tc>
        <w:tc>
          <w:tcPr>
            <w:tcW w:w="1355" w:type="dxa"/>
          </w:tcPr>
          <w:p w14:paraId="09B26164" w14:textId="03A4EEAE" w:rsidR="00BB3BF6" w:rsidRDefault="00BB3BF6" w:rsidP="00CA4959">
            <w:pPr>
              <w:jc w:val="center"/>
            </w:pPr>
            <w:r>
              <w:t>$</w:t>
            </w:r>
            <w:r>
              <w:t>60</w:t>
            </w:r>
          </w:p>
        </w:tc>
      </w:tr>
      <w:tr w:rsidR="00BB3BF6" w14:paraId="67C0CF06" w14:textId="77777777" w:rsidTr="00CA4959">
        <w:trPr>
          <w:trHeight w:val="388"/>
        </w:trPr>
        <w:tc>
          <w:tcPr>
            <w:tcW w:w="1809" w:type="dxa"/>
          </w:tcPr>
          <w:p w14:paraId="3DB72E52" w14:textId="77777777" w:rsidR="00BB3BF6" w:rsidRDefault="00BB3BF6" w:rsidP="00CA4959">
            <w:pPr>
              <w:jc w:val="center"/>
            </w:pPr>
            <w:r>
              <w:t>ARSM</w:t>
            </w:r>
          </w:p>
        </w:tc>
        <w:tc>
          <w:tcPr>
            <w:tcW w:w="4966" w:type="dxa"/>
          </w:tcPr>
          <w:p w14:paraId="3778C626" w14:textId="77777777" w:rsidR="00BB3BF6" w:rsidRDefault="00BB3BF6" w:rsidP="00CA4959">
            <w:pPr>
              <w:jc w:val="center"/>
            </w:pPr>
            <w:r>
              <w:t xml:space="preserve">One free choice from </w:t>
            </w:r>
            <w:r>
              <w:rPr>
                <w:rFonts w:hint="eastAsia"/>
              </w:rPr>
              <w:t xml:space="preserve">the </w:t>
            </w:r>
            <w:r>
              <w:t>ARSM repertoire List</w:t>
            </w:r>
          </w:p>
        </w:tc>
        <w:tc>
          <w:tcPr>
            <w:tcW w:w="1445" w:type="dxa"/>
          </w:tcPr>
          <w:p w14:paraId="2F5668C9" w14:textId="77777777" w:rsidR="00BB3BF6" w:rsidRDefault="00BB3BF6" w:rsidP="00CA4959">
            <w:pPr>
              <w:jc w:val="center"/>
            </w:pPr>
            <w:r>
              <w:t>12mins</w:t>
            </w:r>
          </w:p>
        </w:tc>
        <w:tc>
          <w:tcPr>
            <w:tcW w:w="1355" w:type="dxa"/>
          </w:tcPr>
          <w:p w14:paraId="20FEBDB7" w14:textId="18CCB8DE" w:rsidR="00BB3BF6" w:rsidRDefault="00BB3BF6" w:rsidP="00CA4959">
            <w:pPr>
              <w:jc w:val="center"/>
            </w:pPr>
            <w:r>
              <w:t>$</w:t>
            </w:r>
            <w:r>
              <w:t>70</w:t>
            </w:r>
          </w:p>
        </w:tc>
      </w:tr>
    </w:tbl>
    <w:p w14:paraId="6AD30633" w14:textId="77777777" w:rsidR="00BB3BF6" w:rsidRDefault="00BB3BF6" w:rsidP="00BB3BF6">
      <w:pPr>
        <w:jc w:val="center"/>
        <w:rPr>
          <w:b/>
          <w:bCs/>
          <w:highlight w:val="lightGray"/>
        </w:rPr>
      </w:pPr>
    </w:p>
    <w:p w14:paraId="3CA1B762" w14:textId="77777777" w:rsidR="00BB3BF6" w:rsidRDefault="00BB3BF6" w:rsidP="00BB3BF6">
      <w:pPr>
        <w:jc w:val="center"/>
        <w:rPr>
          <w:b/>
          <w:bCs/>
          <w:highlight w:val="lightGray"/>
        </w:rPr>
      </w:pPr>
    </w:p>
    <w:p w14:paraId="2304F0D0" w14:textId="77777777" w:rsidR="00BB3BF6" w:rsidRDefault="00BB3BF6" w:rsidP="00BB3BF6">
      <w:pPr>
        <w:rPr>
          <w:b/>
          <w:bCs/>
          <w:highlight w:val="lightGray"/>
        </w:rPr>
      </w:pPr>
    </w:p>
    <w:p w14:paraId="0F97169C" w14:textId="77777777" w:rsidR="00BB3BF6" w:rsidRPr="007B5D24" w:rsidRDefault="00BB3BF6" w:rsidP="00BB3BF6">
      <w:pPr>
        <w:jc w:val="center"/>
        <w:rPr>
          <w:sz w:val="28"/>
          <w:szCs w:val="28"/>
          <w:highlight w:val="lightGray"/>
        </w:rPr>
      </w:pPr>
      <w:r>
        <w:rPr>
          <w:b/>
          <w:bCs/>
          <w:sz w:val="28"/>
          <w:szCs w:val="28"/>
          <w:highlight w:val="lightGray"/>
        </w:rPr>
        <w:t xml:space="preserve">Repertoire by </w:t>
      </w:r>
      <w:r w:rsidRPr="007B5D24">
        <w:rPr>
          <w:b/>
          <w:bCs/>
          <w:sz w:val="28"/>
          <w:szCs w:val="28"/>
          <w:highlight w:val="lightGray"/>
        </w:rPr>
        <w:t>Period</w:t>
      </w:r>
      <w:r>
        <w:rPr>
          <w:b/>
          <w:bCs/>
          <w:sz w:val="28"/>
          <w:szCs w:val="28"/>
          <w:highlight w:val="lightGray"/>
        </w:rPr>
        <w:t xml:space="preserve"> </w:t>
      </w:r>
      <w:r w:rsidRPr="007B5D24">
        <w:rPr>
          <w:b/>
          <w:bCs/>
          <w:sz w:val="28"/>
          <w:szCs w:val="28"/>
          <w:highlight w:val="lightGray"/>
        </w:rPr>
        <w:t>Category:</w:t>
      </w:r>
    </w:p>
    <w:p w14:paraId="324B173E" w14:textId="77777777" w:rsidR="00BB3BF6" w:rsidRPr="007B5D24" w:rsidRDefault="00BB3BF6" w:rsidP="00BB3BF6">
      <w:pPr>
        <w:jc w:val="center"/>
        <w:rPr>
          <w:sz w:val="28"/>
          <w:szCs w:val="28"/>
        </w:rPr>
      </w:pPr>
      <w:r w:rsidRPr="007B5D24">
        <w:rPr>
          <w:sz w:val="28"/>
          <w:szCs w:val="28"/>
          <w:highlight w:val="lightGray"/>
        </w:rPr>
        <w:t>Challenging Level: ****</w:t>
      </w:r>
    </w:p>
    <w:tbl>
      <w:tblPr>
        <w:tblStyle w:val="TableGrid"/>
        <w:tblW w:w="0" w:type="auto"/>
        <w:jc w:val="center"/>
        <w:tblLook w:val="04A0" w:firstRow="1" w:lastRow="0" w:firstColumn="1" w:lastColumn="0" w:noHBand="0" w:noVBand="1"/>
      </w:tblPr>
      <w:tblGrid>
        <w:gridCol w:w="2697"/>
        <w:gridCol w:w="3868"/>
        <w:gridCol w:w="1527"/>
        <w:gridCol w:w="1173"/>
      </w:tblGrid>
      <w:tr w:rsidR="00BB3BF6" w:rsidRPr="005049D1" w14:paraId="7B27B875" w14:textId="77777777" w:rsidTr="00CA4959">
        <w:trPr>
          <w:jc w:val="center"/>
        </w:trPr>
        <w:tc>
          <w:tcPr>
            <w:tcW w:w="2697" w:type="dxa"/>
          </w:tcPr>
          <w:p w14:paraId="05C784B0" w14:textId="77777777" w:rsidR="00BB3BF6" w:rsidRPr="005049D1" w:rsidRDefault="00BB3BF6" w:rsidP="00CA4959">
            <w:r>
              <w:rPr>
                <w:rFonts w:hint="eastAsia"/>
              </w:rPr>
              <w:t>Group</w:t>
            </w:r>
          </w:p>
        </w:tc>
        <w:tc>
          <w:tcPr>
            <w:tcW w:w="3868" w:type="dxa"/>
          </w:tcPr>
          <w:p w14:paraId="5239FB46" w14:textId="77777777" w:rsidR="00BB3BF6" w:rsidRDefault="00BB3BF6" w:rsidP="00CA4959">
            <w:r w:rsidRPr="005049D1">
              <w:t>Repertoire Requirement</w:t>
            </w:r>
          </w:p>
          <w:p w14:paraId="15699422" w14:textId="77777777" w:rsidR="00BB3BF6" w:rsidRPr="005049D1" w:rsidRDefault="00BB3BF6" w:rsidP="00CA4959"/>
        </w:tc>
        <w:tc>
          <w:tcPr>
            <w:tcW w:w="1527" w:type="dxa"/>
          </w:tcPr>
          <w:p w14:paraId="0E649ED1" w14:textId="77777777" w:rsidR="00BB3BF6" w:rsidRPr="005049D1" w:rsidRDefault="00BB3BF6" w:rsidP="00CA4959">
            <w:r w:rsidRPr="005049D1">
              <w:t>Time Limit</w:t>
            </w:r>
          </w:p>
        </w:tc>
        <w:tc>
          <w:tcPr>
            <w:tcW w:w="1173" w:type="dxa"/>
          </w:tcPr>
          <w:p w14:paraId="452D6FD3" w14:textId="77777777" w:rsidR="00BB3BF6" w:rsidRPr="005049D1" w:rsidRDefault="00BB3BF6" w:rsidP="00CA4959">
            <w:r w:rsidRPr="005049D1">
              <w:t>Fees</w:t>
            </w:r>
          </w:p>
        </w:tc>
      </w:tr>
      <w:tr w:rsidR="00BB3BF6" w:rsidRPr="005049D1" w14:paraId="09EBA052" w14:textId="77777777" w:rsidTr="00CA4959">
        <w:trPr>
          <w:jc w:val="center"/>
        </w:trPr>
        <w:tc>
          <w:tcPr>
            <w:tcW w:w="2697" w:type="dxa"/>
          </w:tcPr>
          <w:p w14:paraId="3DDC534B" w14:textId="77777777" w:rsidR="00BB3BF6" w:rsidRPr="005049D1" w:rsidRDefault="00BB3BF6" w:rsidP="00CA4959">
            <w:r w:rsidRPr="005049D1">
              <w:t xml:space="preserve">Baroque Period </w:t>
            </w:r>
          </w:p>
        </w:tc>
        <w:tc>
          <w:tcPr>
            <w:tcW w:w="3868" w:type="dxa"/>
          </w:tcPr>
          <w:p w14:paraId="48744893" w14:textId="77777777" w:rsidR="00BB3BF6" w:rsidRDefault="00BB3BF6" w:rsidP="00CA4959">
            <w:r w:rsidRPr="005049D1">
              <w:t>One free choice</w:t>
            </w:r>
            <w:r>
              <w:t xml:space="preserve"> from this period </w:t>
            </w:r>
          </w:p>
          <w:p w14:paraId="3011118F" w14:textId="77777777" w:rsidR="00BB3BF6" w:rsidRPr="005049D1" w:rsidRDefault="00BB3BF6" w:rsidP="00CA4959"/>
        </w:tc>
        <w:tc>
          <w:tcPr>
            <w:tcW w:w="1527" w:type="dxa"/>
          </w:tcPr>
          <w:p w14:paraId="19DB72D8" w14:textId="77777777" w:rsidR="00BB3BF6" w:rsidRPr="005049D1" w:rsidRDefault="00BB3BF6" w:rsidP="00CA4959">
            <w:r w:rsidRPr="005049D1">
              <w:t>8 mins</w:t>
            </w:r>
          </w:p>
        </w:tc>
        <w:tc>
          <w:tcPr>
            <w:tcW w:w="1173" w:type="dxa"/>
          </w:tcPr>
          <w:p w14:paraId="12D17E6C" w14:textId="68168FA2" w:rsidR="00BB3BF6" w:rsidRPr="005049D1" w:rsidRDefault="00BB3BF6" w:rsidP="00CA4959">
            <w:r w:rsidRPr="005049D1">
              <w:t>$</w:t>
            </w:r>
            <w:r>
              <w:t>55</w:t>
            </w:r>
          </w:p>
        </w:tc>
      </w:tr>
      <w:tr w:rsidR="00BB3BF6" w:rsidRPr="005049D1" w14:paraId="726450B8" w14:textId="77777777" w:rsidTr="00CA4959">
        <w:trPr>
          <w:jc w:val="center"/>
        </w:trPr>
        <w:tc>
          <w:tcPr>
            <w:tcW w:w="2697" w:type="dxa"/>
          </w:tcPr>
          <w:p w14:paraId="2F722E46" w14:textId="77777777" w:rsidR="00BB3BF6" w:rsidRPr="005049D1" w:rsidRDefault="00BB3BF6" w:rsidP="00CA4959">
            <w:r w:rsidRPr="005049D1">
              <w:t xml:space="preserve">Classical Period </w:t>
            </w:r>
          </w:p>
        </w:tc>
        <w:tc>
          <w:tcPr>
            <w:tcW w:w="3868" w:type="dxa"/>
          </w:tcPr>
          <w:p w14:paraId="4A660E05" w14:textId="77777777" w:rsidR="00BB3BF6" w:rsidRDefault="00BB3BF6" w:rsidP="00CA4959">
            <w:r w:rsidRPr="005049D1">
              <w:t>One free choice</w:t>
            </w:r>
            <w:r>
              <w:t xml:space="preserve"> from this period </w:t>
            </w:r>
          </w:p>
          <w:p w14:paraId="4834A072" w14:textId="77777777" w:rsidR="00BB3BF6" w:rsidRPr="005049D1" w:rsidRDefault="00BB3BF6" w:rsidP="00CA4959"/>
        </w:tc>
        <w:tc>
          <w:tcPr>
            <w:tcW w:w="1527" w:type="dxa"/>
          </w:tcPr>
          <w:p w14:paraId="25FC0BF5" w14:textId="77777777" w:rsidR="00BB3BF6" w:rsidRPr="005049D1" w:rsidRDefault="00BB3BF6" w:rsidP="00CA4959">
            <w:r w:rsidRPr="005049D1">
              <w:t>8 mins</w:t>
            </w:r>
          </w:p>
        </w:tc>
        <w:tc>
          <w:tcPr>
            <w:tcW w:w="1173" w:type="dxa"/>
          </w:tcPr>
          <w:p w14:paraId="516387FA" w14:textId="6AC1C346" w:rsidR="00BB3BF6" w:rsidRPr="005049D1" w:rsidRDefault="00BB3BF6" w:rsidP="00CA4959">
            <w:r w:rsidRPr="005049D1">
              <w:t>$</w:t>
            </w:r>
            <w:r>
              <w:t>55</w:t>
            </w:r>
          </w:p>
        </w:tc>
      </w:tr>
      <w:tr w:rsidR="00BB3BF6" w:rsidRPr="005049D1" w14:paraId="7B10B532" w14:textId="77777777" w:rsidTr="00CA4959">
        <w:trPr>
          <w:jc w:val="center"/>
        </w:trPr>
        <w:tc>
          <w:tcPr>
            <w:tcW w:w="2697" w:type="dxa"/>
          </w:tcPr>
          <w:p w14:paraId="0D7986F4" w14:textId="77777777" w:rsidR="00BB3BF6" w:rsidRPr="005049D1" w:rsidRDefault="00BB3BF6" w:rsidP="00CA4959">
            <w:r w:rsidRPr="005049D1">
              <w:t>Romantic Period</w:t>
            </w:r>
          </w:p>
        </w:tc>
        <w:tc>
          <w:tcPr>
            <w:tcW w:w="3868" w:type="dxa"/>
          </w:tcPr>
          <w:p w14:paraId="0A3AE588" w14:textId="77777777" w:rsidR="00BB3BF6" w:rsidRDefault="00BB3BF6" w:rsidP="00CA4959">
            <w:r w:rsidRPr="005049D1">
              <w:t>One free choice</w:t>
            </w:r>
            <w:r>
              <w:t xml:space="preserve"> from this period </w:t>
            </w:r>
          </w:p>
          <w:p w14:paraId="1084504D" w14:textId="77777777" w:rsidR="00BB3BF6" w:rsidRPr="005049D1" w:rsidRDefault="00BB3BF6" w:rsidP="00CA4959"/>
        </w:tc>
        <w:tc>
          <w:tcPr>
            <w:tcW w:w="1527" w:type="dxa"/>
          </w:tcPr>
          <w:p w14:paraId="3F094ECC" w14:textId="77777777" w:rsidR="00BB3BF6" w:rsidRPr="005049D1" w:rsidRDefault="00BB3BF6" w:rsidP="00CA4959">
            <w:r w:rsidRPr="005049D1">
              <w:t>8 mins</w:t>
            </w:r>
          </w:p>
        </w:tc>
        <w:tc>
          <w:tcPr>
            <w:tcW w:w="1173" w:type="dxa"/>
          </w:tcPr>
          <w:p w14:paraId="6320C41F" w14:textId="468653E0" w:rsidR="00BB3BF6" w:rsidRPr="005049D1" w:rsidRDefault="00BB3BF6" w:rsidP="00CA4959">
            <w:r w:rsidRPr="005049D1">
              <w:t>$</w:t>
            </w:r>
            <w:r>
              <w:t>5</w:t>
            </w:r>
            <w:r>
              <w:t>5</w:t>
            </w:r>
          </w:p>
        </w:tc>
      </w:tr>
      <w:tr w:rsidR="00BB3BF6" w:rsidRPr="005049D1" w14:paraId="7CC38A0D" w14:textId="77777777" w:rsidTr="00CA4959">
        <w:trPr>
          <w:jc w:val="center"/>
        </w:trPr>
        <w:tc>
          <w:tcPr>
            <w:tcW w:w="2697" w:type="dxa"/>
          </w:tcPr>
          <w:p w14:paraId="4B043A7F" w14:textId="77777777" w:rsidR="00BB3BF6" w:rsidRPr="005049D1" w:rsidRDefault="00BB3BF6" w:rsidP="00CA4959">
            <w:r w:rsidRPr="005049D1">
              <w:t>20</w:t>
            </w:r>
            <w:r w:rsidRPr="005049D1">
              <w:rPr>
                <w:vertAlign w:val="superscript"/>
              </w:rPr>
              <w:t>th</w:t>
            </w:r>
            <w:r w:rsidRPr="005049D1">
              <w:t xml:space="preserve"> Century Period</w:t>
            </w:r>
          </w:p>
        </w:tc>
        <w:tc>
          <w:tcPr>
            <w:tcW w:w="3868" w:type="dxa"/>
          </w:tcPr>
          <w:p w14:paraId="7C44F339" w14:textId="77777777" w:rsidR="00BB3BF6" w:rsidRDefault="00BB3BF6" w:rsidP="00CA4959">
            <w:r w:rsidRPr="005049D1">
              <w:t>One free choice</w:t>
            </w:r>
            <w:r>
              <w:t xml:space="preserve"> from this period</w:t>
            </w:r>
          </w:p>
          <w:p w14:paraId="7C33D0C8" w14:textId="77777777" w:rsidR="00BB3BF6" w:rsidRPr="005049D1" w:rsidRDefault="00BB3BF6" w:rsidP="00CA4959"/>
        </w:tc>
        <w:tc>
          <w:tcPr>
            <w:tcW w:w="1527" w:type="dxa"/>
          </w:tcPr>
          <w:p w14:paraId="6ADD8B41" w14:textId="77777777" w:rsidR="00BB3BF6" w:rsidRPr="005049D1" w:rsidRDefault="00BB3BF6" w:rsidP="00CA4959">
            <w:r w:rsidRPr="005049D1">
              <w:t>8 mins</w:t>
            </w:r>
          </w:p>
        </w:tc>
        <w:tc>
          <w:tcPr>
            <w:tcW w:w="1173" w:type="dxa"/>
          </w:tcPr>
          <w:p w14:paraId="50342D88" w14:textId="565E5BFB" w:rsidR="00BB3BF6" w:rsidRPr="005049D1" w:rsidRDefault="00BB3BF6" w:rsidP="00CA4959">
            <w:r w:rsidRPr="005049D1">
              <w:t>$</w:t>
            </w:r>
            <w:r>
              <w:t>5</w:t>
            </w:r>
            <w:r>
              <w:t>5</w:t>
            </w:r>
          </w:p>
        </w:tc>
      </w:tr>
    </w:tbl>
    <w:p w14:paraId="74941825" w14:textId="77777777" w:rsidR="00BB3BF6" w:rsidRPr="007B5D24" w:rsidRDefault="00BB3BF6" w:rsidP="00BB3BF6">
      <w:pPr>
        <w:pStyle w:val="NormalWeb"/>
      </w:pPr>
      <w:r w:rsidRPr="005049D1">
        <w:t xml:space="preserve">Note: </w:t>
      </w:r>
      <w:r>
        <w:t xml:space="preserve"> Students need to reach an </w:t>
      </w:r>
      <w:r w:rsidRPr="00635B14">
        <w:rPr>
          <w:b/>
          <w:bCs/>
        </w:rPr>
        <w:t>early intermediate level</w:t>
      </w:r>
      <w:r>
        <w:t xml:space="preserve"> to be considered for this category. Performance practice from different periods will be one of the main considerations for ratings.</w:t>
      </w:r>
      <w:r w:rsidRPr="00DD206E">
        <w:t xml:space="preserve"> </w:t>
      </w:r>
      <w:r>
        <w:t xml:space="preserve">Except for the original compositions selected in the method book, no compositions from method books, transcriptions, abridgements, arrangements, or simplified versions will be accepted for piano entries. If your repertoire </w:t>
      </w:r>
      <w:r>
        <w:rPr>
          <w:rFonts w:hint="eastAsia"/>
        </w:rPr>
        <w:t xml:space="preserve">is </w:t>
      </w:r>
      <w:r>
        <w:t>not reaching early intermediate level, we suggest signing up for another category.</w:t>
      </w:r>
    </w:p>
    <w:p w14:paraId="706F3435" w14:textId="77777777" w:rsidR="00BB3BF6" w:rsidRPr="007B5D24" w:rsidRDefault="00BB3BF6" w:rsidP="00BB3BF6">
      <w:pPr>
        <w:jc w:val="center"/>
        <w:rPr>
          <w:sz w:val="28"/>
          <w:szCs w:val="28"/>
        </w:rPr>
      </w:pPr>
      <w:r w:rsidRPr="007B5D24">
        <w:rPr>
          <w:b/>
          <w:bCs/>
          <w:sz w:val="28"/>
          <w:szCs w:val="28"/>
          <w:highlight w:val="lightGray"/>
        </w:rPr>
        <w:t xml:space="preserve">Piano Progression Category </w:t>
      </w:r>
      <w:r w:rsidRPr="007B5D24">
        <w:rPr>
          <w:b/>
          <w:bCs/>
          <w:sz w:val="28"/>
          <w:szCs w:val="28"/>
          <w:highlight w:val="lightGray"/>
        </w:rPr>
        <w:br/>
      </w:r>
      <w:r w:rsidRPr="007B5D24">
        <w:rPr>
          <w:sz w:val="28"/>
          <w:szCs w:val="28"/>
          <w:highlight w:val="lightGray"/>
        </w:rPr>
        <w:t>Challenging Level: ****</w:t>
      </w:r>
      <w:r w:rsidRPr="007B5D24">
        <w:rPr>
          <w:rFonts w:hint="eastAsia"/>
          <w:sz w:val="28"/>
          <w:szCs w:val="28"/>
          <w:highlight w:val="lightGray"/>
        </w:rPr>
        <w:t>*</w:t>
      </w:r>
    </w:p>
    <w:p w14:paraId="7532BD54" w14:textId="77777777" w:rsidR="00BB3BF6" w:rsidRPr="00734B97" w:rsidRDefault="00BB3BF6" w:rsidP="00BB3BF6">
      <w:pPr>
        <w:jc w:val="center"/>
        <w:rPr>
          <w:b/>
          <w:bCs/>
        </w:rPr>
      </w:pPr>
      <w:r w:rsidRPr="004A3F42">
        <w:rPr>
          <w:rFonts w:ascii="Times New Roman" w:eastAsia="Times New Roman" w:hAnsi="Times New Roman" w:cs="Times New Roman"/>
          <w:kern w:val="0"/>
          <w14:ligatures w14:val="none"/>
        </w:rPr>
        <w:t xml:space="preserve">Outstanding Award recipients in the </w:t>
      </w:r>
      <w:r>
        <w:rPr>
          <w:rFonts w:ascii="Times New Roman" w:eastAsia="Times New Roman" w:hAnsi="Times New Roman" w:cs="Times New Roman"/>
          <w:kern w:val="0"/>
          <w14:ligatures w14:val="none"/>
        </w:rPr>
        <w:t xml:space="preserve">Piano Progression </w:t>
      </w:r>
      <w:r w:rsidRPr="004A3F42">
        <w:rPr>
          <w:rFonts w:ascii="Times New Roman" w:eastAsia="Times New Roman" w:hAnsi="Times New Roman" w:cs="Times New Roman"/>
          <w:kern w:val="0"/>
          <w14:ligatures w14:val="none"/>
        </w:rPr>
        <w:t>Category</w:t>
      </w:r>
      <w:r>
        <w:rPr>
          <w:rFonts w:ascii="Times New Roman" w:eastAsia="Times New Roman" w:hAnsi="Times New Roman" w:cs="Times New Roman" w:hint="eastAsia"/>
          <w:kern w:val="0"/>
          <w14:ligatures w14:val="none"/>
        </w:rPr>
        <w:t xml:space="preserve"> </w:t>
      </w:r>
      <w:r>
        <w:rPr>
          <w:rFonts w:ascii="Times New Roman" w:eastAsia="Times New Roman" w:hAnsi="Times New Roman" w:cs="Times New Roman"/>
          <w:kern w:val="0"/>
          <w14:ligatures w14:val="none"/>
        </w:rPr>
        <w:t>(from age range 6-17)</w:t>
      </w:r>
      <w:r w:rsidRPr="004A3F42">
        <w:rPr>
          <w:rFonts w:ascii="Times New Roman" w:eastAsia="Times New Roman" w:hAnsi="Times New Roman" w:cs="Times New Roman"/>
          <w:kern w:val="0"/>
          <w14:ligatures w14:val="none"/>
        </w:rPr>
        <w:t xml:space="preserve"> will</w:t>
      </w:r>
      <w:r>
        <w:rPr>
          <w:rFonts w:ascii="Times New Roman" w:eastAsia="Times New Roman" w:hAnsi="Times New Roman" w:cs="Times New Roman"/>
          <w:kern w:val="0"/>
          <w14:ligatures w14:val="none"/>
        </w:rPr>
        <w:t xml:space="preserve"> </w:t>
      </w:r>
      <w:r w:rsidRPr="004A3F42">
        <w:rPr>
          <w:rFonts w:ascii="Times New Roman" w:eastAsia="Times New Roman" w:hAnsi="Times New Roman" w:cs="Times New Roman"/>
          <w:kern w:val="0"/>
          <w14:ligatures w14:val="none"/>
        </w:rPr>
        <w:t xml:space="preserve">qualify directly for the national round of the </w:t>
      </w:r>
      <w:r w:rsidRPr="004A3F42">
        <w:rPr>
          <w:rFonts w:ascii="Times New Roman" w:eastAsia="Times New Roman" w:hAnsi="Times New Roman" w:cs="Times New Roman"/>
          <w:b/>
          <w:bCs/>
          <w:kern w:val="0"/>
          <w14:ligatures w14:val="none"/>
        </w:rPr>
        <w:t>IPPA International Piano Competition</w:t>
      </w:r>
      <w:r w:rsidRPr="004A3F42">
        <w:rPr>
          <w:rFonts w:ascii="Times New Roman" w:eastAsia="Times New Roman" w:hAnsi="Times New Roman" w:cs="Times New Roman"/>
          <w:kern w:val="0"/>
          <w14:ligatures w14:val="none"/>
        </w:rPr>
        <w:t>, bypassing the preliminary round.</w:t>
      </w:r>
      <w:r>
        <w:rPr>
          <w:rFonts w:ascii="Times New Roman" w:eastAsia="Times New Roman" w:hAnsi="Times New Roman" w:cs="Times New Roman"/>
          <w:kern w:val="0"/>
          <w14:ligatures w14:val="none"/>
        </w:rPr>
        <w:t xml:space="preserve"> </w:t>
      </w:r>
      <w:r w:rsidRPr="00316FCE">
        <w:rPr>
          <w:rFonts w:ascii="Times New Roman" w:eastAsia="Times New Roman" w:hAnsi="Times New Roman" w:cs="Times New Roman"/>
          <w:kern w:val="0"/>
          <w14:ligatures w14:val="none"/>
        </w:rPr>
        <w:t xml:space="preserve">Performing by memory in the Senior Amateur </w:t>
      </w:r>
      <w:r>
        <w:rPr>
          <w:rFonts w:ascii="Times New Roman" w:eastAsia="Times New Roman" w:hAnsi="Times New Roman" w:cs="Times New Roman"/>
          <w:kern w:val="0"/>
          <w14:ligatures w14:val="none"/>
        </w:rPr>
        <w:t>Group</w:t>
      </w:r>
      <w:r w:rsidRPr="00316FCE">
        <w:rPr>
          <w:rFonts w:ascii="Times New Roman" w:eastAsia="Times New Roman" w:hAnsi="Times New Roman" w:cs="Times New Roman"/>
          <w:kern w:val="0"/>
          <w14:ligatures w14:val="none"/>
        </w:rPr>
        <w:t>, Piano Progression Category, is optional.</w:t>
      </w:r>
    </w:p>
    <w:tbl>
      <w:tblPr>
        <w:tblStyle w:val="TableGrid"/>
        <w:tblW w:w="0" w:type="auto"/>
        <w:tblLook w:val="04A0" w:firstRow="1" w:lastRow="0" w:firstColumn="1" w:lastColumn="0" w:noHBand="0" w:noVBand="1"/>
      </w:tblPr>
      <w:tblGrid>
        <w:gridCol w:w="3145"/>
        <w:gridCol w:w="4500"/>
        <w:gridCol w:w="1350"/>
        <w:gridCol w:w="1170"/>
      </w:tblGrid>
      <w:tr w:rsidR="00BB3BF6" w14:paraId="0BEF5937" w14:textId="77777777" w:rsidTr="00CA4959">
        <w:tc>
          <w:tcPr>
            <w:tcW w:w="3145" w:type="dxa"/>
          </w:tcPr>
          <w:p w14:paraId="369624E5" w14:textId="77777777" w:rsidR="00BB3BF6" w:rsidRDefault="00BB3BF6" w:rsidP="00CA4959">
            <w:r>
              <w:rPr>
                <w:rFonts w:hint="eastAsia"/>
              </w:rPr>
              <w:t>Group</w:t>
            </w:r>
          </w:p>
        </w:tc>
        <w:tc>
          <w:tcPr>
            <w:tcW w:w="4500" w:type="dxa"/>
          </w:tcPr>
          <w:p w14:paraId="391235E4" w14:textId="77777777" w:rsidR="00BB3BF6" w:rsidRDefault="00BB3BF6" w:rsidP="00CA4959">
            <w:r>
              <w:t>Repertoire Requirement</w:t>
            </w:r>
          </w:p>
          <w:p w14:paraId="0AAA375C" w14:textId="77777777" w:rsidR="00BB3BF6" w:rsidRDefault="00BB3BF6" w:rsidP="00CA4959"/>
        </w:tc>
        <w:tc>
          <w:tcPr>
            <w:tcW w:w="1350" w:type="dxa"/>
          </w:tcPr>
          <w:p w14:paraId="3F1A7B7F" w14:textId="77777777" w:rsidR="00BB3BF6" w:rsidRDefault="00BB3BF6" w:rsidP="00CA4959">
            <w:r>
              <w:t>Time Limit</w:t>
            </w:r>
          </w:p>
        </w:tc>
        <w:tc>
          <w:tcPr>
            <w:tcW w:w="1170" w:type="dxa"/>
          </w:tcPr>
          <w:p w14:paraId="76007E04" w14:textId="77777777" w:rsidR="00BB3BF6" w:rsidRDefault="00BB3BF6" w:rsidP="00CA4959">
            <w:r>
              <w:t>Fees</w:t>
            </w:r>
          </w:p>
        </w:tc>
      </w:tr>
      <w:tr w:rsidR="00BB3BF6" w14:paraId="14AD40F4" w14:textId="77777777" w:rsidTr="00CA4959">
        <w:tc>
          <w:tcPr>
            <w:tcW w:w="3145" w:type="dxa"/>
          </w:tcPr>
          <w:p w14:paraId="783E4CE6" w14:textId="77777777" w:rsidR="00BB3BF6" w:rsidRDefault="00BB3BF6" w:rsidP="00CA4959">
            <w:r>
              <w:t>Age 5 &amp; under</w:t>
            </w:r>
          </w:p>
        </w:tc>
        <w:tc>
          <w:tcPr>
            <w:tcW w:w="4500" w:type="dxa"/>
          </w:tcPr>
          <w:p w14:paraId="0918FD0F" w14:textId="77777777" w:rsidR="00BB3BF6" w:rsidRDefault="00BB3BF6" w:rsidP="00CA4959">
            <w:r>
              <w:t>Free repertoire choice: up to two pieces</w:t>
            </w:r>
          </w:p>
        </w:tc>
        <w:tc>
          <w:tcPr>
            <w:tcW w:w="1350" w:type="dxa"/>
          </w:tcPr>
          <w:p w14:paraId="1EB0D256" w14:textId="77777777" w:rsidR="00BB3BF6" w:rsidRDefault="00BB3BF6" w:rsidP="00CA4959">
            <w:r>
              <w:t>4 mins</w:t>
            </w:r>
          </w:p>
        </w:tc>
        <w:tc>
          <w:tcPr>
            <w:tcW w:w="1170" w:type="dxa"/>
          </w:tcPr>
          <w:p w14:paraId="0081F554" w14:textId="57DE6B06" w:rsidR="00BB3BF6" w:rsidRDefault="00BB3BF6" w:rsidP="00CA4959">
            <w:r>
              <w:t>$</w:t>
            </w:r>
            <w:r>
              <w:t>4</w:t>
            </w:r>
            <w:r>
              <w:t>5</w:t>
            </w:r>
          </w:p>
        </w:tc>
      </w:tr>
      <w:tr w:rsidR="00BB3BF6" w14:paraId="475F30C3" w14:textId="77777777" w:rsidTr="00CA4959">
        <w:tc>
          <w:tcPr>
            <w:tcW w:w="3145" w:type="dxa"/>
          </w:tcPr>
          <w:p w14:paraId="55A19546" w14:textId="77777777" w:rsidR="00BB3BF6" w:rsidRDefault="00BB3BF6" w:rsidP="00CA4959">
            <w:r w:rsidRPr="00FF2CED">
              <w:t xml:space="preserve">Age 6 </w:t>
            </w:r>
          </w:p>
        </w:tc>
        <w:tc>
          <w:tcPr>
            <w:tcW w:w="4500" w:type="dxa"/>
          </w:tcPr>
          <w:p w14:paraId="32E89275" w14:textId="77777777" w:rsidR="00BB3BF6" w:rsidRDefault="00BB3BF6" w:rsidP="00CA4959">
            <w:r>
              <w:t>Free repertoire choice: up to two pieces</w:t>
            </w:r>
          </w:p>
        </w:tc>
        <w:tc>
          <w:tcPr>
            <w:tcW w:w="1350" w:type="dxa"/>
          </w:tcPr>
          <w:p w14:paraId="1F476394" w14:textId="77777777" w:rsidR="00BB3BF6" w:rsidRDefault="00BB3BF6" w:rsidP="00CA4959">
            <w:r>
              <w:t xml:space="preserve">5 mins </w:t>
            </w:r>
          </w:p>
        </w:tc>
        <w:tc>
          <w:tcPr>
            <w:tcW w:w="1170" w:type="dxa"/>
          </w:tcPr>
          <w:p w14:paraId="10C3ECC6" w14:textId="02D1019C" w:rsidR="00BB3BF6" w:rsidRDefault="00BB3BF6" w:rsidP="00CA4959">
            <w:r>
              <w:t>$</w:t>
            </w:r>
            <w:r>
              <w:t>4</w:t>
            </w:r>
            <w:r>
              <w:t>5</w:t>
            </w:r>
          </w:p>
        </w:tc>
      </w:tr>
      <w:tr w:rsidR="00BB3BF6" w14:paraId="6B11309F" w14:textId="77777777" w:rsidTr="00CA4959">
        <w:tc>
          <w:tcPr>
            <w:tcW w:w="3145" w:type="dxa"/>
          </w:tcPr>
          <w:p w14:paraId="29DE7199" w14:textId="77777777" w:rsidR="00BB3BF6" w:rsidRDefault="00BB3BF6" w:rsidP="00CA4959">
            <w:r>
              <w:t xml:space="preserve">Age 7 </w:t>
            </w:r>
          </w:p>
        </w:tc>
        <w:tc>
          <w:tcPr>
            <w:tcW w:w="4500" w:type="dxa"/>
          </w:tcPr>
          <w:p w14:paraId="55B8BC5E" w14:textId="77777777" w:rsidR="00BB3BF6" w:rsidRDefault="00BB3BF6" w:rsidP="00CA4959">
            <w:r>
              <w:t>Free repertoire choice: up to two pieces</w:t>
            </w:r>
          </w:p>
        </w:tc>
        <w:tc>
          <w:tcPr>
            <w:tcW w:w="1350" w:type="dxa"/>
          </w:tcPr>
          <w:p w14:paraId="2B1F4E6C" w14:textId="77777777" w:rsidR="00BB3BF6" w:rsidRDefault="00BB3BF6" w:rsidP="00CA4959">
            <w:r>
              <w:t xml:space="preserve">5 mins </w:t>
            </w:r>
          </w:p>
        </w:tc>
        <w:tc>
          <w:tcPr>
            <w:tcW w:w="1170" w:type="dxa"/>
          </w:tcPr>
          <w:p w14:paraId="6B104AC4" w14:textId="16BCFC4F" w:rsidR="00BB3BF6" w:rsidRDefault="00BB3BF6" w:rsidP="00CA4959">
            <w:r>
              <w:t>$</w:t>
            </w:r>
            <w:r>
              <w:t>4</w:t>
            </w:r>
            <w:r>
              <w:t>5</w:t>
            </w:r>
          </w:p>
        </w:tc>
      </w:tr>
      <w:tr w:rsidR="00BB3BF6" w14:paraId="35807ED1" w14:textId="77777777" w:rsidTr="00CA4959">
        <w:tc>
          <w:tcPr>
            <w:tcW w:w="3145" w:type="dxa"/>
          </w:tcPr>
          <w:p w14:paraId="0D832180" w14:textId="77777777" w:rsidR="00BB3BF6" w:rsidRDefault="00BB3BF6" w:rsidP="00CA4959">
            <w:r>
              <w:t xml:space="preserve">Age 8 </w:t>
            </w:r>
          </w:p>
        </w:tc>
        <w:tc>
          <w:tcPr>
            <w:tcW w:w="4500" w:type="dxa"/>
          </w:tcPr>
          <w:p w14:paraId="7AA8E7F7" w14:textId="77777777" w:rsidR="00BB3BF6" w:rsidRDefault="00BB3BF6" w:rsidP="00CA4959">
            <w:r>
              <w:t>Free repertoire choice: up to two pieces</w:t>
            </w:r>
          </w:p>
        </w:tc>
        <w:tc>
          <w:tcPr>
            <w:tcW w:w="1350" w:type="dxa"/>
          </w:tcPr>
          <w:p w14:paraId="3CD7DEF9" w14:textId="77777777" w:rsidR="00BB3BF6" w:rsidRDefault="00BB3BF6" w:rsidP="00CA4959">
            <w:r>
              <w:t xml:space="preserve">6 mins </w:t>
            </w:r>
          </w:p>
        </w:tc>
        <w:tc>
          <w:tcPr>
            <w:tcW w:w="1170" w:type="dxa"/>
          </w:tcPr>
          <w:p w14:paraId="4091D40B" w14:textId="7AED7945" w:rsidR="00BB3BF6" w:rsidRDefault="00BB3BF6" w:rsidP="00CA4959">
            <w:r>
              <w:t>$</w:t>
            </w:r>
            <w:r>
              <w:t>5</w:t>
            </w:r>
            <w:r>
              <w:t>0</w:t>
            </w:r>
          </w:p>
        </w:tc>
      </w:tr>
      <w:tr w:rsidR="00BB3BF6" w14:paraId="44D7A764" w14:textId="77777777" w:rsidTr="00CA4959">
        <w:tc>
          <w:tcPr>
            <w:tcW w:w="3145" w:type="dxa"/>
          </w:tcPr>
          <w:p w14:paraId="1D8DE315" w14:textId="77777777" w:rsidR="00BB3BF6" w:rsidRDefault="00BB3BF6" w:rsidP="00CA4959">
            <w:r>
              <w:t xml:space="preserve">Age 9 </w:t>
            </w:r>
          </w:p>
        </w:tc>
        <w:tc>
          <w:tcPr>
            <w:tcW w:w="4500" w:type="dxa"/>
          </w:tcPr>
          <w:p w14:paraId="674D5739" w14:textId="77777777" w:rsidR="00BB3BF6" w:rsidRDefault="00BB3BF6" w:rsidP="00CA4959">
            <w:r>
              <w:t>Free repertoire choice: up to two pieces</w:t>
            </w:r>
          </w:p>
        </w:tc>
        <w:tc>
          <w:tcPr>
            <w:tcW w:w="1350" w:type="dxa"/>
          </w:tcPr>
          <w:p w14:paraId="1D180132" w14:textId="77777777" w:rsidR="00BB3BF6" w:rsidRDefault="00BB3BF6" w:rsidP="00CA4959">
            <w:r>
              <w:t>6 mins</w:t>
            </w:r>
          </w:p>
        </w:tc>
        <w:tc>
          <w:tcPr>
            <w:tcW w:w="1170" w:type="dxa"/>
          </w:tcPr>
          <w:p w14:paraId="3CF2ACB0" w14:textId="037370CA" w:rsidR="00BB3BF6" w:rsidRDefault="00BB3BF6" w:rsidP="00CA4959">
            <w:r>
              <w:t>$</w:t>
            </w:r>
            <w:r>
              <w:t>5</w:t>
            </w:r>
            <w:r>
              <w:t>0</w:t>
            </w:r>
          </w:p>
        </w:tc>
      </w:tr>
      <w:tr w:rsidR="00BB3BF6" w14:paraId="4A1D3433" w14:textId="77777777" w:rsidTr="00CA4959">
        <w:tc>
          <w:tcPr>
            <w:tcW w:w="3145" w:type="dxa"/>
          </w:tcPr>
          <w:p w14:paraId="203D7DCC" w14:textId="77777777" w:rsidR="00BB3BF6" w:rsidRDefault="00BB3BF6" w:rsidP="00CA4959">
            <w:r>
              <w:t xml:space="preserve">Age 10 </w:t>
            </w:r>
          </w:p>
        </w:tc>
        <w:tc>
          <w:tcPr>
            <w:tcW w:w="4500" w:type="dxa"/>
          </w:tcPr>
          <w:p w14:paraId="720FC61C" w14:textId="77777777" w:rsidR="00BB3BF6" w:rsidRDefault="00BB3BF6" w:rsidP="00CA4959">
            <w:r>
              <w:t>Free repertoire choice: up to two pieces</w:t>
            </w:r>
          </w:p>
        </w:tc>
        <w:tc>
          <w:tcPr>
            <w:tcW w:w="1350" w:type="dxa"/>
          </w:tcPr>
          <w:p w14:paraId="6230198E" w14:textId="77777777" w:rsidR="00BB3BF6" w:rsidRDefault="00BB3BF6" w:rsidP="00CA4959">
            <w:r>
              <w:t>7</w:t>
            </w:r>
            <w:r>
              <w:rPr>
                <w:rFonts w:hint="eastAsia"/>
              </w:rPr>
              <w:t xml:space="preserve"> mins</w:t>
            </w:r>
          </w:p>
        </w:tc>
        <w:tc>
          <w:tcPr>
            <w:tcW w:w="1170" w:type="dxa"/>
          </w:tcPr>
          <w:p w14:paraId="6A514050" w14:textId="58299CE5" w:rsidR="00BB3BF6" w:rsidRDefault="00BB3BF6" w:rsidP="00CA4959">
            <w:r>
              <w:t>$</w:t>
            </w:r>
            <w:r>
              <w:t>5</w:t>
            </w:r>
            <w:r>
              <w:t>5</w:t>
            </w:r>
          </w:p>
        </w:tc>
      </w:tr>
      <w:tr w:rsidR="00BB3BF6" w14:paraId="234DFD48" w14:textId="77777777" w:rsidTr="00CA4959">
        <w:tc>
          <w:tcPr>
            <w:tcW w:w="3145" w:type="dxa"/>
          </w:tcPr>
          <w:p w14:paraId="5D685B06" w14:textId="77777777" w:rsidR="00BB3BF6" w:rsidRDefault="00BB3BF6" w:rsidP="00CA4959">
            <w:r>
              <w:t xml:space="preserve">Age 11 </w:t>
            </w:r>
          </w:p>
        </w:tc>
        <w:tc>
          <w:tcPr>
            <w:tcW w:w="4500" w:type="dxa"/>
          </w:tcPr>
          <w:p w14:paraId="0778CE7F" w14:textId="77777777" w:rsidR="00BB3BF6" w:rsidRDefault="00BB3BF6" w:rsidP="00CA4959">
            <w:r>
              <w:t>Free repertoire choice: up to two pieces</w:t>
            </w:r>
          </w:p>
        </w:tc>
        <w:tc>
          <w:tcPr>
            <w:tcW w:w="1350" w:type="dxa"/>
          </w:tcPr>
          <w:p w14:paraId="4096A565" w14:textId="77777777" w:rsidR="00BB3BF6" w:rsidRDefault="00BB3BF6" w:rsidP="00CA4959">
            <w:r>
              <w:t>7 mins</w:t>
            </w:r>
          </w:p>
        </w:tc>
        <w:tc>
          <w:tcPr>
            <w:tcW w:w="1170" w:type="dxa"/>
          </w:tcPr>
          <w:p w14:paraId="6E53E390" w14:textId="52D143E7" w:rsidR="00BB3BF6" w:rsidRDefault="00BB3BF6" w:rsidP="00CA4959">
            <w:r>
              <w:t>$</w:t>
            </w:r>
            <w:r>
              <w:t>5</w:t>
            </w:r>
            <w:r>
              <w:t>5</w:t>
            </w:r>
          </w:p>
        </w:tc>
      </w:tr>
      <w:tr w:rsidR="00BB3BF6" w14:paraId="02F735A7" w14:textId="77777777" w:rsidTr="00CA4959">
        <w:tc>
          <w:tcPr>
            <w:tcW w:w="3145" w:type="dxa"/>
          </w:tcPr>
          <w:p w14:paraId="01FA7147" w14:textId="77777777" w:rsidR="00BB3BF6" w:rsidRDefault="00BB3BF6" w:rsidP="00CA4959">
            <w:r>
              <w:t xml:space="preserve">Age 12 </w:t>
            </w:r>
          </w:p>
        </w:tc>
        <w:tc>
          <w:tcPr>
            <w:tcW w:w="4500" w:type="dxa"/>
          </w:tcPr>
          <w:p w14:paraId="7FD85428" w14:textId="77777777" w:rsidR="00BB3BF6" w:rsidRDefault="00BB3BF6" w:rsidP="00CA4959">
            <w:r>
              <w:t>Free repertoire choice: up to two pieces</w:t>
            </w:r>
          </w:p>
        </w:tc>
        <w:tc>
          <w:tcPr>
            <w:tcW w:w="1350" w:type="dxa"/>
          </w:tcPr>
          <w:p w14:paraId="2921788C" w14:textId="77777777" w:rsidR="00BB3BF6" w:rsidRDefault="00BB3BF6" w:rsidP="00CA4959">
            <w:r>
              <w:t>8 mins</w:t>
            </w:r>
          </w:p>
        </w:tc>
        <w:tc>
          <w:tcPr>
            <w:tcW w:w="1170" w:type="dxa"/>
          </w:tcPr>
          <w:p w14:paraId="041A6090" w14:textId="08D6BA27" w:rsidR="00BB3BF6" w:rsidRDefault="00BB3BF6" w:rsidP="00CA4959">
            <w:r>
              <w:t>$</w:t>
            </w:r>
            <w:r>
              <w:t>5</w:t>
            </w:r>
            <w:r>
              <w:t>5</w:t>
            </w:r>
          </w:p>
        </w:tc>
      </w:tr>
      <w:tr w:rsidR="00BB3BF6" w14:paraId="03077924" w14:textId="77777777" w:rsidTr="00CA4959">
        <w:tc>
          <w:tcPr>
            <w:tcW w:w="3145" w:type="dxa"/>
          </w:tcPr>
          <w:p w14:paraId="60D20A21" w14:textId="77777777" w:rsidR="00BB3BF6" w:rsidRDefault="00BB3BF6" w:rsidP="00CA4959">
            <w:r>
              <w:t xml:space="preserve">Age 13 </w:t>
            </w:r>
          </w:p>
        </w:tc>
        <w:tc>
          <w:tcPr>
            <w:tcW w:w="4500" w:type="dxa"/>
          </w:tcPr>
          <w:p w14:paraId="74DB723F" w14:textId="77777777" w:rsidR="00BB3BF6" w:rsidRDefault="00BB3BF6" w:rsidP="00CA4959">
            <w:r>
              <w:t>Free repertoire choice: up to two pieces</w:t>
            </w:r>
          </w:p>
        </w:tc>
        <w:tc>
          <w:tcPr>
            <w:tcW w:w="1350" w:type="dxa"/>
          </w:tcPr>
          <w:p w14:paraId="21BADF10" w14:textId="77777777" w:rsidR="00BB3BF6" w:rsidRDefault="00BB3BF6" w:rsidP="00CA4959">
            <w:r>
              <w:t>8 mins</w:t>
            </w:r>
          </w:p>
        </w:tc>
        <w:tc>
          <w:tcPr>
            <w:tcW w:w="1170" w:type="dxa"/>
          </w:tcPr>
          <w:p w14:paraId="190C2C2D" w14:textId="6F5CD563" w:rsidR="00BB3BF6" w:rsidRDefault="00BB3BF6" w:rsidP="00CA4959">
            <w:r>
              <w:t>$</w:t>
            </w:r>
            <w:r>
              <w:t>5</w:t>
            </w:r>
            <w:r>
              <w:t>5</w:t>
            </w:r>
          </w:p>
        </w:tc>
      </w:tr>
      <w:tr w:rsidR="00BB3BF6" w14:paraId="4B1008A6" w14:textId="77777777" w:rsidTr="00CA4959">
        <w:tc>
          <w:tcPr>
            <w:tcW w:w="3145" w:type="dxa"/>
          </w:tcPr>
          <w:p w14:paraId="50BF15CC" w14:textId="77777777" w:rsidR="00BB3BF6" w:rsidRDefault="00BB3BF6" w:rsidP="00CA4959">
            <w:r>
              <w:t xml:space="preserve">Age 14 </w:t>
            </w:r>
          </w:p>
        </w:tc>
        <w:tc>
          <w:tcPr>
            <w:tcW w:w="4500" w:type="dxa"/>
          </w:tcPr>
          <w:p w14:paraId="4DB40409" w14:textId="77777777" w:rsidR="00BB3BF6" w:rsidRDefault="00BB3BF6" w:rsidP="00CA4959">
            <w:r>
              <w:t>Free repertoire choice: up to two pieces</w:t>
            </w:r>
          </w:p>
        </w:tc>
        <w:tc>
          <w:tcPr>
            <w:tcW w:w="1350" w:type="dxa"/>
          </w:tcPr>
          <w:p w14:paraId="0E0B9E58" w14:textId="77777777" w:rsidR="00BB3BF6" w:rsidRDefault="00BB3BF6" w:rsidP="00CA4959">
            <w:r>
              <w:t xml:space="preserve">9 mins </w:t>
            </w:r>
          </w:p>
        </w:tc>
        <w:tc>
          <w:tcPr>
            <w:tcW w:w="1170" w:type="dxa"/>
          </w:tcPr>
          <w:p w14:paraId="6EC65DF9" w14:textId="77FBD6AE" w:rsidR="00BB3BF6" w:rsidRDefault="00BB3BF6" w:rsidP="00CA4959">
            <w:r>
              <w:t>$</w:t>
            </w:r>
            <w:r>
              <w:t>6</w:t>
            </w:r>
            <w:r>
              <w:t>0</w:t>
            </w:r>
          </w:p>
        </w:tc>
      </w:tr>
      <w:tr w:rsidR="00BB3BF6" w14:paraId="554C7EB3" w14:textId="77777777" w:rsidTr="00CA4959">
        <w:tc>
          <w:tcPr>
            <w:tcW w:w="3145" w:type="dxa"/>
          </w:tcPr>
          <w:p w14:paraId="4128B76C" w14:textId="77777777" w:rsidR="00BB3BF6" w:rsidRDefault="00BB3BF6" w:rsidP="00CA4959">
            <w:r>
              <w:t xml:space="preserve">Age 15 </w:t>
            </w:r>
          </w:p>
        </w:tc>
        <w:tc>
          <w:tcPr>
            <w:tcW w:w="4500" w:type="dxa"/>
          </w:tcPr>
          <w:p w14:paraId="52119262" w14:textId="77777777" w:rsidR="00BB3BF6" w:rsidRDefault="00BB3BF6" w:rsidP="00CA4959">
            <w:r>
              <w:t>Free repertoire choice: up to two pieces</w:t>
            </w:r>
          </w:p>
        </w:tc>
        <w:tc>
          <w:tcPr>
            <w:tcW w:w="1350" w:type="dxa"/>
          </w:tcPr>
          <w:p w14:paraId="0729A5E0" w14:textId="77777777" w:rsidR="00BB3BF6" w:rsidRDefault="00BB3BF6" w:rsidP="00CA4959">
            <w:r>
              <w:t>10 mins</w:t>
            </w:r>
          </w:p>
        </w:tc>
        <w:tc>
          <w:tcPr>
            <w:tcW w:w="1170" w:type="dxa"/>
          </w:tcPr>
          <w:p w14:paraId="63CD47E8" w14:textId="0D336B37" w:rsidR="00BB3BF6" w:rsidRDefault="00BB3BF6" w:rsidP="00CA4959">
            <w:r>
              <w:t>$</w:t>
            </w:r>
            <w:r>
              <w:t>6</w:t>
            </w:r>
            <w:r>
              <w:t>0</w:t>
            </w:r>
          </w:p>
        </w:tc>
      </w:tr>
      <w:tr w:rsidR="00BB3BF6" w14:paraId="25AFB9A7" w14:textId="77777777" w:rsidTr="00CA4959">
        <w:tc>
          <w:tcPr>
            <w:tcW w:w="3145" w:type="dxa"/>
          </w:tcPr>
          <w:p w14:paraId="72A576AF" w14:textId="77777777" w:rsidR="00BB3BF6" w:rsidRDefault="00BB3BF6" w:rsidP="00CA4959">
            <w:r>
              <w:t xml:space="preserve">Age 16 </w:t>
            </w:r>
          </w:p>
        </w:tc>
        <w:tc>
          <w:tcPr>
            <w:tcW w:w="4500" w:type="dxa"/>
          </w:tcPr>
          <w:p w14:paraId="50C719B9" w14:textId="77777777" w:rsidR="00BB3BF6" w:rsidRDefault="00BB3BF6" w:rsidP="00CA4959">
            <w:r>
              <w:t>Free repertoire choice: up to two pieces</w:t>
            </w:r>
          </w:p>
        </w:tc>
        <w:tc>
          <w:tcPr>
            <w:tcW w:w="1350" w:type="dxa"/>
          </w:tcPr>
          <w:p w14:paraId="0132BBAE" w14:textId="77777777" w:rsidR="00BB3BF6" w:rsidRDefault="00BB3BF6" w:rsidP="00CA4959">
            <w:r>
              <w:t>11 mins</w:t>
            </w:r>
          </w:p>
        </w:tc>
        <w:tc>
          <w:tcPr>
            <w:tcW w:w="1170" w:type="dxa"/>
          </w:tcPr>
          <w:p w14:paraId="1256C427" w14:textId="354B50C6" w:rsidR="00BB3BF6" w:rsidRDefault="00BB3BF6" w:rsidP="00CA4959">
            <w:r>
              <w:t>$</w:t>
            </w:r>
            <w:r>
              <w:t>6</w:t>
            </w:r>
            <w:r>
              <w:t>5</w:t>
            </w:r>
          </w:p>
        </w:tc>
      </w:tr>
      <w:tr w:rsidR="00BB3BF6" w14:paraId="0992FC55" w14:textId="77777777" w:rsidTr="00CA4959">
        <w:tc>
          <w:tcPr>
            <w:tcW w:w="3145" w:type="dxa"/>
          </w:tcPr>
          <w:p w14:paraId="61720476" w14:textId="77777777" w:rsidR="00BB3BF6" w:rsidRDefault="00BB3BF6" w:rsidP="00CA4959">
            <w:r>
              <w:t xml:space="preserve">Age 17 </w:t>
            </w:r>
          </w:p>
        </w:tc>
        <w:tc>
          <w:tcPr>
            <w:tcW w:w="4500" w:type="dxa"/>
          </w:tcPr>
          <w:p w14:paraId="6E21FB51" w14:textId="77777777" w:rsidR="00BB3BF6" w:rsidRDefault="00BB3BF6" w:rsidP="00CA4959">
            <w:r>
              <w:t>Free repertoire choice: up to two pieces</w:t>
            </w:r>
          </w:p>
        </w:tc>
        <w:tc>
          <w:tcPr>
            <w:tcW w:w="1350" w:type="dxa"/>
          </w:tcPr>
          <w:p w14:paraId="28B34FDC" w14:textId="77777777" w:rsidR="00BB3BF6" w:rsidRDefault="00BB3BF6" w:rsidP="00CA4959">
            <w:r>
              <w:t>12 mins</w:t>
            </w:r>
          </w:p>
        </w:tc>
        <w:tc>
          <w:tcPr>
            <w:tcW w:w="1170" w:type="dxa"/>
          </w:tcPr>
          <w:p w14:paraId="020B60F3" w14:textId="6F2CCECB" w:rsidR="00BB3BF6" w:rsidRDefault="00BB3BF6" w:rsidP="00CA4959">
            <w:r>
              <w:t>$</w:t>
            </w:r>
            <w:r>
              <w:t>7</w:t>
            </w:r>
            <w:r>
              <w:t>0</w:t>
            </w:r>
          </w:p>
        </w:tc>
      </w:tr>
      <w:tr w:rsidR="00BB3BF6" w14:paraId="4221E1F9" w14:textId="77777777" w:rsidTr="00CA4959">
        <w:tc>
          <w:tcPr>
            <w:tcW w:w="3145" w:type="dxa"/>
          </w:tcPr>
          <w:p w14:paraId="66E7093E" w14:textId="77777777" w:rsidR="00BB3BF6" w:rsidRDefault="00BB3BF6" w:rsidP="00CA4959">
            <w:r>
              <w:t xml:space="preserve">Age 18 </w:t>
            </w:r>
          </w:p>
        </w:tc>
        <w:tc>
          <w:tcPr>
            <w:tcW w:w="4500" w:type="dxa"/>
          </w:tcPr>
          <w:p w14:paraId="485A817B" w14:textId="77777777" w:rsidR="00BB3BF6" w:rsidRDefault="00BB3BF6" w:rsidP="00CA4959">
            <w:r>
              <w:t>Free repertoire choice: up to two pieces</w:t>
            </w:r>
          </w:p>
        </w:tc>
        <w:tc>
          <w:tcPr>
            <w:tcW w:w="1350" w:type="dxa"/>
          </w:tcPr>
          <w:p w14:paraId="532620CD" w14:textId="77777777" w:rsidR="00BB3BF6" w:rsidRDefault="00BB3BF6" w:rsidP="00CA4959">
            <w:r>
              <w:t>12 mins</w:t>
            </w:r>
          </w:p>
        </w:tc>
        <w:tc>
          <w:tcPr>
            <w:tcW w:w="1170" w:type="dxa"/>
          </w:tcPr>
          <w:p w14:paraId="78C53F7F" w14:textId="7AA729D5" w:rsidR="00BB3BF6" w:rsidRDefault="00BB3BF6" w:rsidP="00CA4959">
            <w:r>
              <w:t>$</w:t>
            </w:r>
            <w:r>
              <w:t>7</w:t>
            </w:r>
            <w:r>
              <w:t>0</w:t>
            </w:r>
          </w:p>
        </w:tc>
      </w:tr>
      <w:tr w:rsidR="00BB3BF6" w14:paraId="31CA0D3E" w14:textId="77777777" w:rsidTr="00CA4959">
        <w:tc>
          <w:tcPr>
            <w:tcW w:w="3145" w:type="dxa"/>
          </w:tcPr>
          <w:p w14:paraId="28E6EA72" w14:textId="77777777" w:rsidR="00BB3BF6" w:rsidRPr="007562C7" w:rsidRDefault="00BB3BF6" w:rsidP="00CA4959">
            <w:pPr>
              <w:rPr>
                <w:lang w:val="it-IT"/>
              </w:rPr>
            </w:pPr>
            <w:proofErr w:type="spellStart"/>
            <w:r w:rsidRPr="007562C7">
              <w:rPr>
                <w:lang w:val="it-IT"/>
              </w:rPr>
              <w:t>Adult</w:t>
            </w:r>
            <w:proofErr w:type="spellEnd"/>
            <w:r w:rsidRPr="007562C7">
              <w:rPr>
                <w:lang w:val="it-IT"/>
              </w:rPr>
              <w:t xml:space="preserve"> </w:t>
            </w:r>
            <w:r>
              <w:rPr>
                <w:lang w:val="it-IT"/>
              </w:rPr>
              <w:t>Amateur (Age19-59)</w:t>
            </w:r>
          </w:p>
        </w:tc>
        <w:tc>
          <w:tcPr>
            <w:tcW w:w="4500" w:type="dxa"/>
          </w:tcPr>
          <w:p w14:paraId="3DBCDADA" w14:textId="77777777" w:rsidR="00BB3BF6" w:rsidRDefault="00BB3BF6" w:rsidP="00CA4959">
            <w:r>
              <w:t>Free repertoire choice: up to two pieces</w:t>
            </w:r>
          </w:p>
        </w:tc>
        <w:tc>
          <w:tcPr>
            <w:tcW w:w="1350" w:type="dxa"/>
          </w:tcPr>
          <w:p w14:paraId="1124A2F5" w14:textId="77777777" w:rsidR="00BB3BF6" w:rsidRDefault="00BB3BF6" w:rsidP="00CA4959">
            <w:r>
              <w:t>12 mins</w:t>
            </w:r>
          </w:p>
        </w:tc>
        <w:tc>
          <w:tcPr>
            <w:tcW w:w="1170" w:type="dxa"/>
          </w:tcPr>
          <w:p w14:paraId="458C489A" w14:textId="73A10CE0" w:rsidR="00BB3BF6" w:rsidRDefault="00BB3BF6" w:rsidP="00CA4959">
            <w:r>
              <w:t>$</w:t>
            </w:r>
            <w:r>
              <w:t>7</w:t>
            </w:r>
            <w:r>
              <w:t>0</w:t>
            </w:r>
          </w:p>
        </w:tc>
      </w:tr>
      <w:tr w:rsidR="00BB3BF6" w14:paraId="7785F0C0" w14:textId="77777777" w:rsidTr="00CA4959">
        <w:tc>
          <w:tcPr>
            <w:tcW w:w="3145" w:type="dxa"/>
          </w:tcPr>
          <w:p w14:paraId="2F6AE070" w14:textId="77777777" w:rsidR="00BB3BF6" w:rsidRDefault="00BB3BF6" w:rsidP="00CA4959">
            <w:r>
              <w:t>Senior Amateur (Age 60&amp;up)</w:t>
            </w:r>
          </w:p>
        </w:tc>
        <w:tc>
          <w:tcPr>
            <w:tcW w:w="4500" w:type="dxa"/>
          </w:tcPr>
          <w:p w14:paraId="3230E528" w14:textId="77777777" w:rsidR="00BB3BF6" w:rsidRDefault="00BB3BF6" w:rsidP="00CA4959">
            <w:r>
              <w:t>Free repertoire choice: up to two pieces</w:t>
            </w:r>
          </w:p>
        </w:tc>
        <w:tc>
          <w:tcPr>
            <w:tcW w:w="1350" w:type="dxa"/>
          </w:tcPr>
          <w:p w14:paraId="18D3F96A" w14:textId="77777777" w:rsidR="00BB3BF6" w:rsidRDefault="00BB3BF6" w:rsidP="00CA4959">
            <w:r>
              <w:t>12 mins</w:t>
            </w:r>
          </w:p>
        </w:tc>
        <w:tc>
          <w:tcPr>
            <w:tcW w:w="1170" w:type="dxa"/>
          </w:tcPr>
          <w:p w14:paraId="17140EBC" w14:textId="05753473" w:rsidR="00BB3BF6" w:rsidRDefault="00BB3BF6" w:rsidP="00CA4959">
            <w:r>
              <w:t>$</w:t>
            </w:r>
            <w:r>
              <w:t>7</w:t>
            </w:r>
            <w:r>
              <w:t>0</w:t>
            </w:r>
          </w:p>
        </w:tc>
      </w:tr>
    </w:tbl>
    <w:p w14:paraId="5EF384D7" w14:textId="77777777" w:rsidR="00DC47ED" w:rsidRDefault="00DC47ED"/>
    <w:sectPr w:rsidR="00DC47ED" w:rsidSect="00BB3BF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decorative"/>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72BB5"/>
    <w:multiLevelType w:val="multilevel"/>
    <w:tmpl w:val="02F60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598797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BF6"/>
    <w:rsid w:val="00347010"/>
    <w:rsid w:val="00475EDB"/>
    <w:rsid w:val="0049719C"/>
    <w:rsid w:val="00776F9C"/>
    <w:rsid w:val="00787815"/>
    <w:rsid w:val="00B5798E"/>
    <w:rsid w:val="00BB3BF6"/>
    <w:rsid w:val="00D742A2"/>
    <w:rsid w:val="00DC47ED"/>
    <w:rsid w:val="00F82B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954C2C9"/>
  <w15:chartTrackingRefBased/>
  <w15:docId w15:val="{3D41CBA4-281C-B242-A6EE-B0DE6FD4B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BF6"/>
  </w:style>
  <w:style w:type="paragraph" w:styleId="Heading1">
    <w:name w:val="heading 1"/>
    <w:basedOn w:val="Normal"/>
    <w:next w:val="Normal"/>
    <w:link w:val="Heading1Char"/>
    <w:uiPriority w:val="9"/>
    <w:qFormat/>
    <w:rsid w:val="00BB3B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3B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3B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3B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3B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3B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3B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3B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3B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3B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3B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3B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3B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3B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3B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3B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3B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3BF6"/>
    <w:rPr>
      <w:rFonts w:eastAsiaTheme="majorEastAsia" w:cstheme="majorBidi"/>
      <w:color w:val="272727" w:themeColor="text1" w:themeTint="D8"/>
    </w:rPr>
  </w:style>
  <w:style w:type="paragraph" w:styleId="Title">
    <w:name w:val="Title"/>
    <w:basedOn w:val="Normal"/>
    <w:next w:val="Normal"/>
    <w:link w:val="TitleChar"/>
    <w:uiPriority w:val="10"/>
    <w:qFormat/>
    <w:rsid w:val="00BB3B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3B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3B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3B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3BF6"/>
    <w:pPr>
      <w:spacing w:before="160"/>
      <w:jc w:val="center"/>
    </w:pPr>
    <w:rPr>
      <w:i/>
      <w:iCs/>
      <w:color w:val="404040" w:themeColor="text1" w:themeTint="BF"/>
    </w:rPr>
  </w:style>
  <w:style w:type="character" w:customStyle="1" w:styleId="QuoteChar">
    <w:name w:val="Quote Char"/>
    <w:basedOn w:val="DefaultParagraphFont"/>
    <w:link w:val="Quote"/>
    <w:uiPriority w:val="29"/>
    <w:rsid w:val="00BB3BF6"/>
    <w:rPr>
      <w:i/>
      <w:iCs/>
      <w:color w:val="404040" w:themeColor="text1" w:themeTint="BF"/>
    </w:rPr>
  </w:style>
  <w:style w:type="paragraph" w:styleId="ListParagraph">
    <w:name w:val="List Paragraph"/>
    <w:basedOn w:val="Normal"/>
    <w:uiPriority w:val="34"/>
    <w:qFormat/>
    <w:rsid w:val="00BB3BF6"/>
    <w:pPr>
      <w:ind w:left="720"/>
      <w:contextualSpacing/>
    </w:pPr>
  </w:style>
  <w:style w:type="character" w:styleId="IntenseEmphasis">
    <w:name w:val="Intense Emphasis"/>
    <w:basedOn w:val="DefaultParagraphFont"/>
    <w:uiPriority w:val="21"/>
    <w:qFormat/>
    <w:rsid w:val="00BB3BF6"/>
    <w:rPr>
      <w:i/>
      <w:iCs/>
      <w:color w:val="0F4761" w:themeColor="accent1" w:themeShade="BF"/>
    </w:rPr>
  </w:style>
  <w:style w:type="paragraph" w:styleId="IntenseQuote">
    <w:name w:val="Intense Quote"/>
    <w:basedOn w:val="Normal"/>
    <w:next w:val="Normal"/>
    <w:link w:val="IntenseQuoteChar"/>
    <w:uiPriority w:val="30"/>
    <w:qFormat/>
    <w:rsid w:val="00BB3B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3BF6"/>
    <w:rPr>
      <w:i/>
      <w:iCs/>
      <w:color w:val="0F4761" w:themeColor="accent1" w:themeShade="BF"/>
    </w:rPr>
  </w:style>
  <w:style w:type="character" w:styleId="IntenseReference">
    <w:name w:val="Intense Reference"/>
    <w:basedOn w:val="DefaultParagraphFont"/>
    <w:uiPriority w:val="32"/>
    <w:qFormat/>
    <w:rsid w:val="00BB3BF6"/>
    <w:rPr>
      <w:b/>
      <w:bCs/>
      <w:smallCaps/>
      <w:color w:val="0F4761" w:themeColor="accent1" w:themeShade="BF"/>
      <w:spacing w:val="5"/>
    </w:rPr>
  </w:style>
  <w:style w:type="table" w:styleId="TableGrid">
    <w:name w:val="Table Grid"/>
    <w:basedOn w:val="TableNormal"/>
    <w:uiPriority w:val="39"/>
    <w:rsid w:val="00BB3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B3BF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1186</Words>
  <Characters>6762</Characters>
  <Application>Microsoft Office Word</Application>
  <DocSecurity>0</DocSecurity>
  <Lines>56</Lines>
  <Paragraphs>15</Paragraphs>
  <ScaleCrop>false</ScaleCrop>
  <Company/>
  <LinksUpToDate>false</LinksUpToDate>
  <CharactersWithSpaces>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Erickson, Lu</dc:creator>
  <cp:keywords/>
  <dc:description/>
  <cp:lastModifiedBy>Erickson, Lu</cp:lastModifiedBy>
  <cp:revision>1</cp:revision>
  <dcterms:created xsi:type="dcterms:W3CDTF">2026-09-15T20:39:00Z</dcterms:created>
  <dcterms:modified xsi:type="dcterms:W3CDTF">2026-09-15T20:45:00Z</dcterms:modified>
</cp:coreProperties>
</file>